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2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6516" w:type="dxa"/>
            <w:vAlign w:val="bottom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28"/>
              </w:rPr>
              <w:t>项目编号：</w:t>
            </w:r>
          </w:p>
        </w:tc>
        <w:tc>
          <w:tcPr>
            <w:tcW w:w="2489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48" w:firstLineChars="196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left="-283" w:leftChars="-135" w:right="-340" w:rightChars="-162"/>
        <w:jc w:val="center"/>
        <w:rPr>
          <w:rFonts w:eastAsia="黑体"/>
          <w:bCs/>
          <w:sz w:val="56"/>
          <w:szCs w:val="56"/>
        </w:rPr>
      </w:pPr>
      <w:r>
        <w:rPr>
          <w:rFonts w:eastAsia="黑体"/>
          <w:bCs/>
          <w:sz w:val="56"/>
          <w:szCs w:val="56"/>
        </w:rPr>
        <w:t>南京城市职业学院（</w:t>
      </w:r>
      <w:r>
        <w:rPr>
          <w:rFonts w:hint="eastAsia" w:eastAsia="黑体"/>
          <w:bCs/>
          <w:sz w:val="56"/>
          <w:szCs w:val="56"/>
        </w:rPr>
        <w:t>南京开放大学</w:t>
      </w:r>
      <w:r>
        <w:rPr>
          <w:rFonts w:eastAsia="黑体"/>
          <w:bCs/>
          <w:sz w:val="56"/>
          <w:szCs w:val="56"/>
        </w:rPr>
        <w:t>）</w:t>
      </w:r>
    </w:p>
    <w:p>
      <w:pPr>
        <w:spacing w:line="360" w:lineRule="auto"/>
        <w:jc w:val="center"/>
        <w:rPr>
          <w:rFonts w:eastAsia="黑体"/>
          <w:bCs/>
          <w:sz w:val="36"/>
        </w:rPr>
      </w:pPr>
    </w:p>
    <w:p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eastAsia="黑体"/>
          <w:bCs/>
          <w:sz w:val="52"/>
          <w:szCs w:val="52"/>
        </w:rPr>
        <w:t>科研</w:t>
      </w:r>
      <w:r>
        <w:rPr>
          <w:rFonts w:hint="eastAsia" w:eastAsia="黑体"/>
          <w:bCs/>
          <w:sz w:val="52"/>
          <w:szCs w:val="52"/>
        </w:rPr>
        <w:t>项目</w:t>
      </w:r>
      <w:r>
        <w:rPr>
          <w:rFonts w:eastAsia="黑体"/>
          <w:bCs/>
          <w:sz w:val="52"/>
          <w:szCs w:val="52"/>
        </w:rPr>
        <w:t>申</w:t>
      </w:r>
      <w:r>
        <w:rPr>
          <w:rFonts w:hint="eastAsia" w:eastAsia="黑体"/>
          <w:bCs/>
          <w:sz w:val="52"/>
          <w:szCs w:val="52"/>
          <w:lang w:val="en-US" w:eastAsia="zh-CN"/>
        </w:rPr>
        <w:t>报</w:t>
      </w:r>
      <w:r>
        <w:rPr>
          <w:rFonts w:eastAsia="黑体"/>
          <w:bCs/>
          <w:sz w:val="52"/>
          <w:szCs w:val="52"/>
        </w:rPr>
        <w:t>书</w:t>
      </w:r>
      <w:bookmarkStart w:id="0" w:name="_GoBack"/>
      <w:bookmarkEnd w:id="0"/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p>
      <w:pPr>
        <w:jc w:val="center"/>
        <w:rPr>
          <w:sz w:val="28"/>
          <w:szCs w:val="20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5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</w:t>
            </w:r>
            <w:r>
              <w:rPr>
                <w:b/>
                <w:sz w:val="28"/>
                <w:szCs w:val="20"/>
              </w:rPr>
              <w:t>名称：</w:t>
            </w: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项目负责人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所在单位</w:t>
            </w:r>
            <w:r>
              <w:rPr>
                <w:rFonts w:hint="eastAsia"/>
                <w:b/>
                <w:sz w:val="28"/>
                <w:szCs w:val="20"/>
              </w:rPr>
              <w:t>（部门）</w:t>
            </w:r>
            <w:r>
              <w:rPr>
                <w:b/>
                <w:sz w:val="28"/>
                <w:szCs w:val="20"/>
              </w:rPr>
              <w:t>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申报时间：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0"/>
              </w:rPr>
            </w:pPr>
          </w:p>
        </w:tc>
      </w:tr>
    </w:tbl>
    <w:p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>
      <w:pPr>
        <w:widowControl/>
        <w:jc w:val="left"/>
        <w:rPr>
          <w:rFonts w:hint="eastAsia" w:ascii="黑体" w:hAnsi="宋体" w:eastAsia="黑体"/>
          <w:sz w:val="36"/>
          <w:lang w:val="en-US" w:eastAsia="zh-CN"/>
        </w:rPr>
      </w:pPr>
    </w:p>
    <w:p>
      <w:pPr>
        <w:widowControl/>
        <w:ind w:firstLine="2240" w:firstLineChars="800"/>
        <w:jc w:val="left"/>
        <w:rPr>
          <w:rFonts w:hint="default" w:ascii="黑体" w:hAnsi="宋体" w:eastAsia="黑体"/>
          <w:sz w:val="36"/>
          <w:lang w:val="en-US" w:eastAsia="zh-CN"/>
        </w:rPr>
        <w:sectPr>
          <w:headerReference r:id="rId3" w:type="default"/>
          <w:pgSz w:w="11906" w:h="16838"/>
          <w:pgMar w:top="1588" w:right="1247" w:bottom="1588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黑体" w:hAnsi="宋体" w:eastAsia="黑体"/>
          <w:sz w:val="28"/>
          <w:szCs w:val="21"/>
          <w:lang w:val="en-US" w:eastAsia="zh-CN"/>
        </w:rPr>
        <w:t>质量管理与科研处（图书馆）制</w:t>
      </w:r>
    </w:p>
    <w:p>
      <w:pPr>
        <w:spacing w:afterLines="100" w:line="480" w:lineRule="exact"/>
        <w:jc w:val="center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t>填表说明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1.本表</w:t>
      </w:r>
      <w:r>
        <w:rPr>
          <w:rFonts w:hint="eastAsia" w:ascii="仿宋_GB2312" w:hAnsi="宋体" w:eastAsia="仿宋_GB2312"/>
          <w:sz w:val="32"/>
        </w:rPr>
        <w:t>须</w:t>
      </w:r>
      <w:r>
        <w:rPr>
          <w:rFonts w:ascii="仿宋_GB2312" w:hAnsi="宋体" w:eastAsia="仿宋_GB2312"/>
          <w:sz w:val="32"/>
        </w:rPr>
        <w:t>认真如实填写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2.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编号在项目立项后统一填写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3.</w:t>
      </w:r>
      <w:r>
        <w:rPr>
          <w:rFonts w:ascii="仿宋_GB2312" w:hAnsi="宋体" w:eastAsia="仿宋_GB2312"/>
          <w:sz w:val="32"/>
        </w:rPr>
        <w:t>预期成果形式包括：研究报告、论文、专著、专利、新技术、新工艺、新产品、新装备、计算机软件等。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4</w:t>
      </w:r>
      <w:r>
        <w:rPr>
          <w:rFonts w:ascii="仿宋_GB2312" w:hAnsi="宋体" w:eastAsia="仿宋_GB2312"/>
          <w:sz w:val="32"/>
        </w:rPr>
        <w:t>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的研究周期一般</w:t>
      </w:r>
      <w:r>
        <w:rPr>
          <w:rFonts w:hint="eastAsia" w:ascii="仿宋_GB2312" w:hAnsi="宋体" w:eastAsia="仿宋_GB2312"/>
          <w:sz w:val="32"/>
        </w:rPr>
        <w:t>不超过</w:t>
      </w:r>
      <w:r>
        <w:rPr>
          <w:rFonts w:ascii="仿宋_GB2312" w:hAnsi="宋体" w:eastAsia="仿宋_GB2312"/>
          <w:sz w:val="32"/>
        </w:rPr>
        <w:t>3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5.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立项依据、研究内容、现有研究基础和研究条件及项目研究的计划进度等栏目的填写，须简明、准确、扼要。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6.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预期成果参照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结项要求填报</w:t>
      </w:r>
      <w:r>
        <w:rPr>
          <w:rFonts w:hint="eastAsia" w:ascii="仿宋_GB2312" w:hAnsi="宋体" w:eastAsia="仿宋_GB2312"/>
          <w:sz w:val="32"/>
        </w:rPr>
        <w:t>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7</w:t>
      </w:r>
      <w:r>
        <w:rPr>
          <w:rFonts w:hint="eastAsia" w:ascii="仿宋_GB2312" w:hAnsi="宋体" w:eastAsia="仿宋_GB2312"/>
          <w:sz w:val="32"/>
        </w:rPr>
        <w:t>.</w:t>
      </w:r>
      <w:r>
        <w:rPr>
          <w:rFonts w:ascii="仿宋_GB2312" w:hAnsi="宋体" w:eastAsia="仿宋_GB2312"/>
          <w:sz w:val="32"/>
        </w:rPr>
        <w:t>所在单位（部门）意见是指申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书所写的内容是否属实、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负责人和成员的政治素质与业务水平是否适合于本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的研究、单位</w:t>
      </w:r>
      <w:r>
        <w:rPr>
          <w:rFonts w:hint="eastAsia" w:ascii="仿宋_GB2312" w:hAnsi="宋体" w:eastAsia="仿宋_GB2312"/>
          <w:sz w:val="32"/>
        </w:rPr>
        <w:t>（</w:t>
      </w:r>
      <w:r>
        <w:rPr>
          <w:rFonts w:ascii="仿宋_GB2312" w:hAnsi="宋体" w:eastAsia="仿宋_GB2312"/>
          <w:sz w:val="32"/>
        </w:rPr>
        <w:t>部门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ascii="仿宋_GB2312" w:hAnsi="宋体" w:eastAsia="仿宋_GB2312"/>
          <w:sz w:val="32"/>
        </w:rPr>
        <w:t>能否提供完成本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所需的时间和条件以及是否承担本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ascii="仿宋_GB2312" w:hAnsi="宋体" w:eastAsia="仿宋_GB2312"/>
          <w:sz w:val="32"/>
        </w:rPr>
        <w:t>的管理工作等。</w:t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8.</w:t>
      </w:r>
      <w:r>
        <w:rPr>
          <w:rFonts w:hint="eastAsia" w:ascii="仿宋_GB2312" w:hAnsi="宋体" w:eastAsia="仿宋_GB2312"/>
          <w:sz w:val="32"/>
        </w:rPr>
        <w:t>《</w:t>
      </w:r>
      <w:r>
        <w:rPr>
          <w:rFonts w:ascii="仿宋_GB2312" w:hAnsi="宋体" w:eastAsia="仿宋_GB2312"/>
          <w:sz w:val="32"/>
        </w:rPr>
        <w:t>申</w:t>
      </w:r>
      <w:r>
        <w:rPr>
          <w:rFonts w:hint="eastAsia" w:ascii="仿宋_GB2312" w:hAnsi="宋体" w:eastAsia="仿宋_GB2312"/>
          <w:sz w:val="32"/>
          <w:lang w:val="en-US" w:eastAsia="zh-CN"/>
        </w:rPr>
        <w:t>报</w:t>
      </w:r>
      <w:r>
        <w:rPr>
          <w:rFonts w:ascii="仿宋_GB2312" w:hAnsi="宋体" w:eastAsia="仿宋_GB2312"/>
          <w:sz w:val="32"/>
        </w:rPr>
        <w:t>书</w:t>
      </w:r>
      <w:r>
        <w:rPr>
          <w:rFonts w:hint="eastAsia" w:ascii="仿宋_GB2312" w:hAnsi="宋体" w:eastAsia="仿宋_GB2312"/>
          <w:sz w:val="32"/>
        </w:rPr>
        <w:t>》</w:t>
      </w:r>
      <w:r>
        <w:rPr>
          <w:rFonts w:ascii="仿宋_GB2312" w:hAnsi="宋体" w:eastAsia="仿宋_GB2312"/>
          <w:sz w:val="32"/>
        </w:rPr>
        <w:t>统一用A4纸印制，左侧装订。</w:t>
      </w:r>
    </w:p>
    <w:p>
      <w:pPr>
        <w:spacing w:line="480" w:lineRule="exact"/>
        <w:jc w:val="center"/>
        <w:rPr>
          <w:rFonts w:ascii="仿宋_GB2312" w:hAnsi="宋体" w:eastAsia="仿宋_GB2312"/>
          <w:sz w:val="28"/>
        </w:rPr>
      </w:pPr>
    </w:p>
    <w:p>
      <w:pPr>
        <w:spacing w:afterLines="100" w:line="480" w:lineRule="exact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项目承诺书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1.《申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书》中填写的各项内容属实，没有知识产权争议。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2.如获准立项，同意按《申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宋体" w:eastAsia="仿宋_GB2312"/>
          <w:sz w:val="32"/>
          <w:szCs w:val="32"/>
        </w:rPr>
        <w:t>书》中填报的内容如期完成研究任务。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遵守学校有关项目管理规定，自觉接受检查与监督管理。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804" w:type="dxa"/>
          </w:tcPr>
          <w:p>
            <w:pPr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项目负责人（签章）：</w:t>
            </w:r>
          </w:p>
        </w:tc>
        <w:tc>
          <w:tcPr>
            <w:tcW w:w="2201" w:type="dxa"/>
          </w:tcPr>
          <w:p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  <w:gridSpan w:val="2"/>
          </w:tcPr>
          <w:p>
            <w:pPr>
              <w:wordWrap w:val="0"/>
              <w:spacing w:line="480" w:lineRule="exact"/>
              <w:ind w:right="935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rPr>
          <w:b/>
          <w:bCs/>
          <w:sz w:val="28"/>
          <w:szCs w:val="28"/>
        </w:rPr>
        <w:sectPr>
          <w:pgSz w:w="11906" w:h="16838"/>
          <w:pgMar w:top="1588" w:right="1247" w:bottom="1588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基本信息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49"/>
        <w:gridCol w:w="128"/>
        <w:gridCol w:w="299"/>
        <w:gridCol w:w="15"/>
        <w:gridCol w:w="694"/>
        <w:gridCol w:w="281"/>
        <w:gridCol w:w="280"/>
        <w:gridCol w:w="290"/>
        <w:gridCol w:w="280"/>
        <w:gridCol w:w="296"/>
        <w:gridCol w:w="416"/>
        <w:gridCol w:w="151"/>
        <w:gridCol w:w="555"/>
        <w:gridCol w:w="123"/>
        <w:gridCol w:w="163"/>
        <w:gridCol w:w="284"/>
        <w:gridCol w:w="262"/>
        <w:gridCol w:w="730"/>
        <w:gridCol w:w="274"/>
        <w:gridCol w:w="151"/>
        <w:gridCol w:w="146"/>
        <w:gridCol w:w="267"/>
        <w:gridCol w:w="296"/>
        <w:gridCol w:w="425"/>
        <w:gridCol w:w="283"/>
        <w:gridCol w:w="124"/>
        <w:gridCol w:w="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项目概况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项目名称</w:t>
            </w:r>
          </w:p>
        </w:tc>
        <w:tc>
          <w:tcPr>
            <w:tcW w:w="8065" w:type="dxa"/>
            <w:gridSpan w:val="24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项目类别</w:t>
            </w:r>
          </w:p>
        </w:tc>
        <w:tc>
          <w:tcPr>
            <w:tcW w:w="8065" w:type="dxa"/>
            <w:gridSpan w:val="24"/>
            <w:vAlign w:val="center"/>
          </w:tcPr>
          <w:p>
            <w:pPr>
              <w:ind w:firstLine="1500" w:firstLineChars="600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科研项目 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思政专项        </w:t>
            </w: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开放教育专项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等级</w:t>
            </w:r>
          </w:p>
        </w:tc>
        <w:tc>
          <w:tcPr>
            <w:tcW w:w="2688" w:type="dxa"/>
            <w:gridSpan w:val="8"/>
            <w:tcBorders>
              <w:right w:val="nil"/>
            </w:tcBorders>
            <w:vAlign w:val="center"/>
          </w:tcPr>
          <w:p>
            <w:pPr>
              <w:ind w:right="-71" w:rightChars="-34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重点项目</w:t>
            </w:r>
          </w:p>
        </w:tc>
        <w:tc>
          <w:tcPr>
            <w:tcW w:w="2688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ind w:right="-71" w:rightChars="-34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一般项目</w:t>
            </w:r>
          </w:p>
        </w:tc>
        <w:tc>
          <w:tcPr>
            <w:tcW w:w="2689" w:type="dxa"/>
            <w:gridSpan w:val="7"/>
            <w:tcBorders>
              <w:left w:val="nil"/>
            </w:tcBorders>
            <w:vAlign w:val="center"/>
          </w:tcPr>
          <w:p>
            <w:pPr>
              <w:ind w:right="-71" w:rightChars="-34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青年专项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366" w:type="dxa"/>
            <w:gridSpan w:val="1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是否同意评委调整申请项目级别</w:t>
            </w:r>
          </w:p>
        </w:tc>
        <w:tc>
          <w:tcPr>
            <w:tcW w:w="1864" w:type="dxa"/>
            <w:gridSpan w:val="6"/>
            <w:tcBorders>
              <w:right w:val="nil"/>
            </w:tcBorders>
            <w:vAlign w:val="center"/>
          </w:tcPr>
          <w:p>
            <w:pPr>
              <w:ind w:right="-71" w:rightChars="-34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是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>
            <w:pPr>
              <w:ind w:right="-71" w:rightChars="-34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nil"/>
            </w:tcBorders>
            <w:vAlign w:val="center"/>
          </w:tcPr>
          <w:p>
            <w:pPr>
              <w:ind w:right="-71" w:rightChars="-34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预期成果形式    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计划完成时间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项目负责人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5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08" w:type="dxa"/>
            <w:gridSpan w:val="5"/>
            <w:vAlign w:val="center"/>
          </w:tcPr>
          <w:p>
            <w:pPr>
              <w:ind w:right="-48" w:rightChars="-2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55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专业技术职务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研究专长</w:t>
            </w:r>
          </w:p>
        </w:tc>
        <w:tc>
          <w:tcPr>
            <w:tcW w:w="3260" w:type="dxa"/>
            <w:gridSpan w:val="10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所在单位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行政职务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电子邮箱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通讯地址</w:t>
            </w:r>
          </w:p>
        </w:tc>
        <w:tc>
          <w:tcPr>
            <w:tcW w:w="4252" w:type="dxa"/>
            <w:gridSpan w:val="1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组成员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专业技术职务</w:t>
            </w: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</w:t>
            </w: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研究专长</w:t>
            </w: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项目组中的分工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9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776" w:type="dxa"/>
            <w:gridSpan w:val="29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项目负责人近三年主要研究成果及承担项目情况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2" w:hRule="atLeast"/>
          <w:jc w:val="center"/>
        </w:trPr>
        <w:tc>
          <w:tcPr>
            <w:tcW w:w="9776" w:type="dxa"/>
            <w:gridSpan w:val="29"/>
          </w:tcPr>
          <w:p>
            <w:pPr>
              <w:widowControl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bCs/>
          <w:sz w:val="28"/>
          <w:szCs w:val="28"/>
        </w:rPr>
        <w:t>二、立项依据</w:t>
      </w:r>
    </w:p>
    <w:tbl>
      <w:tblPr>
        <w:tblStyle w:val="6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2" w:hRule="atLeast"/>
          <w:jc w:val="center"/>
        </w:trPr>
        <w:tc>
          <w:tcPr>
            <w:tcW w:w="9581" w:type="dxa"/>
            <w:tcBorders>
              <w:bottom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国内外研究现状或背景及研究意义</w:t>
            </w:r>
            <w:r>
              <w:rPr>
                <w:rFonts w:hint="eastAsia"/>
                <w:bCs/>
              </w:rPr>
              <w:t>（字数不超过2</w:t>
            </w:r>
            <w:r>
              <w:rPr>
                <w:bCs/>
              </w:rPr>
              <w:t>000</w:t>
            </w:r>
            <w:r>
              <w:rPr>
                <w:rFonts w:hint="eastAsia"/>
                <w:bCs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8" w:hRule="atLeast"/>
          <w:jc w:val="center"/>
        </w:trPr>
        <w:tc>
          <w:tcPr>
            <w:tcW w:w="9581" w:type="dxa"/>
            <w:tcBorders>
              <w:top w:val="single" w:color="auto" w:sz="4" w:space="0"/>
              <w:bottom w:val="single" w:color="auto" w:sz="4" w:space="0"/>
            </w:tcBorders>
          </w:tcPr>
          <w:p/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三、研究内容</w:t>
      </w:r>
    </w:p>
    <w:tbl>
      <w:tblPr>
        <w:tblStyle w:val="6"/>
        <w:tblW w:w="9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1.项目的主要研究内容、研究思路</w:t>
            </w:r>
            <w:r>
              <w:rPr>
                <w:rFonts w:hint="eastAsia" w:asciiTheme="minorEastAsia" w:hAnsiTheme="minorEastAsia" w:eastAsiaTheme="minorEastAsia"/>
                <w:b/>
              </w:rPr>
              <w:t>（</w:t>
            </w:r>
            <w:r>
              <w:rPr>
                <w:rFonts w:asciiTheme="minorEastAsia" w:hAnsiTheme="minorEastAsia" w:eastAsiaTheme="minorEastAsia"/>
                <w:b/>
              </w:rPr>
              <w:t>关键技术</w:t>
            </w:r>
            <w:r>
              <w:rPr>
                <w:rFonts w:hint="eastAsia" w:asciiTheme="minorEastAsia" w:hAnsiTheme="minorEastAsia" w:eastAsiaTheme="minorEastAsia"/>
                <w:b/>
              </w:rPr>
              <w:t>）</w:t>
            </w:r>
            <w:r>
              <w:rPr>
                <w:rFonts w:hint="eastAsia"/>
                <w:bCs/>
              </w:rPr>
              <w:t>（字数不超过1</w:t>
            </w:r>
            <w:r>
              <w:rPr>
                <w:bCs/>
              </w:rPr>
              <w:t>500</w:t>
            </w:r>
            <w:r>
              <w:rPr>
                <w:rFonts w:hint="eastAsia"/>
                <w:bCs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3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</w:rPr>
              <w:t>2.项目的研究方法（技术路线、实验方案、可行性分析及主要技术指标）</w:t>
            </w:r>
            <w:r>
              <w:rPr>
                <w:rFonts w:hint="eastAsia" w:asciiTheme="minorEastAsia" w:hAnsiTheme="minorEastAsia" w:eastAsiaTheme="minorEastAsia"/>
                <w:bCs/>
              </w:rPr>
              <w:t>（字数不超过500字）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</w:rPr>
              <w:t>3.主要的理论（技术）创新及拟解决的关键问题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（字数不超过500字）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四、现有研究基础和研究条件</w:t>
      </w:r>
    </w:p>
    <w:tbl>
      <w:tblPr>
        <w:tblStyle w:val="6"/>
        <w:tblW w:w="9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1.项目的前期研究基础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2.项目实施具备的时间保证、资料准备（仪器设备）等研究条件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9587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五、项目研究的计划进度、成果提交形式、预期价值及成果应用</w:t>
      </w:r>
    </w:p>
    <w:tbl>
      <w:tblPr>
        <w:tblStyle w:val="6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141"/>
        <w:gridCol w:w="1541"/>
        <w:gridCol w:w="2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成果名称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成果形式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计划完成时间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51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493" w:type="dxa"/>
            <w:gridSpan w:val="4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ascii="楷体_GB2312"/>
                <w:b/>
              </w:rPr>
              <w:t>预期价值及成果应用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9493" w:type="dxa"/>
            <w:gridSpan w:val="4"/>
            <w:tcBorders>
              <w:top w:val="single" w:color="auto" w:sz="4" w:space="0"/>
            </w:tcBorders>
          </w:tcPr>
          <w:p/>
          <w:p/>
        </w:tc>
      </w:tr>
    </w:tbl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六、项目申请经费总额为元，计划支出如下：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709"/>
        <w:gridCol w:w="2409"/>
        <w:gridCol w:w="1418"/>
        <w:gridCol w:w="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b/>
                <w:szCs w:val="21"/>
              </w:rPr>
              <w:t>支出科目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before="120" w:after="120"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预算金额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出版/文献/信息传播/知识产权事务费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设备费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材料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测试化验加工及计算分析费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燃料动力费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会议费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差旅费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国际合作与交流费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劳务费（校外）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专家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咨询费</w:t>
            </w: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（校外）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  <w:r>
              <w:rPr>
                <w:bCs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2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其他支出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  <w:tc>
          <w:tcPr>
            <w:tcW w:w="788" w:type="dxa"/>
            <w:tcBorders>
              <w:left w:val="nil"/>
            </w:tcBorders>
            <w:vAlign w:val="center"/>
          </w:tcPr>
          <w:p>
            <w:pPr>
              <w:spacing w:before="120" w:after="120" w:line="300" w:lineRule="exact"/>
              <w:jc w:val="center"/>
              <w:rPr>
                <w:bCs/>
              </w:rPr>
            </w:pPr>
          </w:p>
        </w:tc>
      </w:tr>
    </w:tbl>
    <w:p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>
        <w:rPr>
          <w:b/>
          <w:bCs/>
          <w:sz w:val="28"/>
          <w:szCs w:val="28"/>
        </w:rPr>
        <w:t>、项目负责人所在单位（部门）意见</w:t>
      </w:r>
    </w:p>
    <w:tbl>
      <w:tblPr>
        <w:tblStyle w:val="6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  <w:gridCol w:w="850"/>
        <w:gridCol w:w="851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9232" w:type="dxa"/>
            <w:gridSpan w:val="4"/>
            <w:tcBorders>
              <w:bottom w:val="nil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65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八、</w:t>
      </w:r>
      <w:r>
        <w:rPr>
          <w:rFonts w:hint="eastAsia"/>
          <w:b/>
          <w:bCs/>
          <w:sz w:val="28"/>
          <w:szCs w:val="28"/>
        </w:rPr>
        <w:t>质量管理与科研处</w:t>
      </w:r>
      <w:r>
        <w:rPr>
          <w:b/>
          <w:bCs/>
          <w:sz w:val="28"/>
          <w:szCs w:val="28"/>
        </w:rPr>
        <w:t>意见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3072"/>
        <w:gridCol w:w="514"/>
        <w:gridCol w:w="850"/>
        <w:gridCol w:w="851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216" w:type="dxa"/>
            <w:gridSpan w:val="6"/>
            <w:tcBorders>
              <w:bottom w:val="nil"/>
            </w:tcBorders>
          </w:tcPr>
          <w:p>
            <w:pPr>
              <w:spacing w:before="120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同意立项为：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307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before="120"/>
              <w:jc w:val="righ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重点项目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/>
              <w:jc w:val="center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  <w:r>
              <w:rPr>
                <w:spacing w:val="20"/>
                <w:sz w:val="24"/>
              </w:rPr>
              <w:t>一般项目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before="120"/>
              <w:jc w:val="left"/>
              <w:rPr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□青年专项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65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签名：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50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月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jc w:val="righ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日</w:t>
            </w:r>
          </w:p>
        </w:tc>
      </w:tr>
    </w:tbl>
    <w:p>
      <w:r>
        <w:rPr>
          <w:b/>
          <w:szCs w:val="21"/>
        </w:rPr>
        <w:t>注：填写</w:t>
      </w:r>
      <w:r>
        <w:rPr>
          <w:rFonts w:hint="eastAsia"/>
          <w:b/>
          <w:szCs w:val="21"/>
        </w:rPr>
        <w:t>此表</w:t>
      </w:r>
      <w:r>
        <w:rPr>
          <w:b/>
          <w:szCs w:val="21"/>
        </w:rPr>
        <w:t>时，不要任意改变栏目；内容要简明扼要。如因篇幅原因需对表格进行调整，应当以“整页设计”为原则。</w:t>
      </w:r>
    </w:p>
    <w:sectPr>
      <w:footerReference r:id="rId4" w:type="default"/>
      <w:pgSz w:w="11906" w:h="16838"/>
      <w:pgMar w:top="1588" w:right="1247" w:bottom="1588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883372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  <w:docVar w:name="KSO_WPS_MARK_KEY" w:val="a2f09dc7-b35b-4c61-80a9-0df64c0edf23"/>
  </w:docVars>
  <w:rsids>
    <w:rsidRoot w:val="00112E1D"/>
    <w:rsid w:val="00004DC9"/>
    <w:rsid w:val="00011872"/>
    <w:rsid w:val="00017D9D"/>
    <w:rsid w:val="00022EC4"/>
    <w:rsid w:val="00025583"/>
    <w:rsid w:val="000503BA"/>
    <w:rsid w:val="00056BFB"/>
    <w:rsid w:val="00065E74"/>
    <w:rsid w:val="00073358"/>
    <w:rsid w:val="00086D14"/>
    <w:rsid w:val="000B2AFC"/>
    <w:rsid w:val="000D75A4"/>
    <w:rsid w:val="000E21AE"/>
    <w:rsid w:val="00100C58"/>
    <w:rsid w:val="00107E48"/>
    <w:rsid w:val="00112E1D"/>
    <w:rsid w:val="00135089"/>
    <w:rsid w:val="00141E45"/>
    <w:rsid w:val="0018185F"/>
    <w:rsid w:val="00187827"/>
    <w:rsid w:val="001914D6"/>
    <w:rsid w:val="001D1EEE"/>
    <w:rsid w:val="001D4E00"/>
    <w:rsid w:val="001E000B"/>
    <w:rsid w:val="001F073A"/>
    <w:rsid w:val="001F18E4"/>
    <w:rsid w:val="001F7266"/>
    <w:rsid w:val="0021116A"/>
    <w:rsid w:val="0022214F"/>
    <w:rsid w:val="00224EC1"/>
    <w:rsid w:val="00232685"/>
    <w:rsid w:val="00236D98"/>
    <w:rsid w:val="002D0244"/>
    <w:rsid w:val="002F5474"/>
    <w:rsid w:val="002F7616"/>
    <w:rsid w:val="00300711"/>
    <w:rsid w:val="00315A38"/>
    <w:rsid w:val="00326F4D"/>
    <w:rsid w:val="003544FC"/>
    <w:rsid w:val="0037632F"/>
    <w:rsid w:val="003925F0"/>
    <w:rsid w:val="003D4719"/>
    <w:rsid w:val="004130A2"/>
    <w:rsid w:val="00422321"/>
    <w:rsid w:val="00423221"/>
    <w:rsid w:val="004339CE"/>
    <w:rsid w:val="00442B09"/>
    <w:rsid w:val="00444BCB"/>
    <w:rsid w:val="00460BE3"/>
    <w:rsid w:val="00494DBF"/>
    <w:rsid w:val="004F6A80"/>
    <w:rsid w:val="004F7BC8"/>
    <w:rsid w:val="005041E2"/>
    <w:rsid w:val="00520D08"/>
    <w:rsid w:val="0052539F"/>
    <w:rsid w:val="00573501"/>
    <w:rsid w:val="00593D6F"/>
    <w:rsid w:val="005C1A0C"/>
    <w:rsid w:val="005C46ED"/>
    <w:rsid w:val="005E5DEE"/>
    <w:rsid w:val="005F6E75"/>
    <w:rsid w:val="00614E03"/>
    <w:rsid w:val="00623CDE"/>
    <w:rsid w:val="00626176"/>
    <w:rsid w:val="00643A4F"/>
    <w:rsid w:val="0065207A"/>
    <w:rsid w:val="00662422"/>
    <w:rsid w:val="00675879"/>
    <w:rsid w:val="00690F50"/>
    <w:rsid w:val="006922C3"/>
    <w:rsid w:val="006C0604"/>
    <w:rsid w:val="006C6690"/>
    <w:rsid w:val="006D7372"/>
    <w:rsid w:val="00710831"/>
    <w:rsid w:val="007112F3"/>
    <w:rsid w:val="00754D57"/>
    <w:rsid w:val="00757472"/>
    <w:rsid w:val="00763709"/>
    <w:rsid w:val="008009D7"/>
    <w:rsid w:val="00805416"/>
    <w:rsid w:val="00810464"/>
    <w:rsid w:val="0084014A"/>
    <w:rsid w:val="008507D8"/>
    <w:rsid w:val="0085159C"/>
    <w:rsid w:val="00875E7C"/>
    <w:rsid w:val="00886C6C"/>
    <w:rsid w:val="00897FBB"/>
    <w:rsid w:val="008B653E"/>
    <w:rsid w:val="008C0BC2"/>
    <w:rsid w:val="008E34CE"/>
    <w:rsid w:val="00910134"/>
    <w:rsid w:val="00956E15"/>
    <w:rsid w:val="009616E9"/>
    <w:rsid w:val="00981744"/>
    <w:rsid w:val="0098216A"/>
    <w:rsid w:val="009B207D"/>
    <w:rsid w:val="009C7BDF"/>
    <w:rsid w:val="009D3924"/>
    <w:rsid w:val="009F2531"/>
    <w:rsid w:val="009F73A8"/>
    <w:rsid w:val="00A0198B"/>
    <w:rsid w:val="00A23261"/>
    <w:rsid w:val="00A3478E"/>
    <w:rsid w:val="00A46702"/>
    <w:rsid w:val="00A64FBF"/>
    <w:rsid w:val="00A7239C"/>
    <w:rsid w:val="00A74B95"/>
    <w:rsid w:val="00AB3652"/>
    <w:rsid w:val="00B0060D"/>
    <w:rsid w:val="00B11AFD"/>
    <w:rsid w:val="00B3124F"/>
    <w:rsid w:val="00B34FAB"/>
    <w:rsid w:val="00B41C79"/>
    <w:rsid w:val="00B530A3"/>
    <w:rsid w:val="00B56627"/>
    <w:rsid w:val="00BA3BF7"/>
    <w:rsid w:val="00BC7303"/>
    <w:rsid w:val="00BD575E"/>
    <w:rsid w:val="00C20454"/>
    <w:rsid w:val="00C73181"/>
    <w:rsid w:val="00C87EB8"/>
    <w:rsid w:val="00C976EE"/>
    <w:rsid w:val="00CA4B41"/>
    <w:rsid w:val="00CB4135"/>
    <w:rsid w:val="00CF1F34"/>
    <w:rsid w:val="00CF58E0"/>
    <w:rsid w:val="00D118E1"/>
    <w:rsid w:val="00D3112E"/>
    <w:rsid w:val="00D32A40"/>
    <w:rsid w:val="00D40A9C"/>
    <w:rsid w:val="00D5053E"/>
    <w:rsid w:val="00DA3BED"/>
    <w:rsid w:val="00DB20ED"/>
    <w:rsid w:val="00DC1E7E"/>
    <w:rsid w:val="00DD3945"/>
    <w:rsid w:val="00DE5987"/>
    <w:rsid w:val="00E02916"/>
    <w:rsid w:val="00E0311B"/>
    <w:rsid w:val="00E120A5"/>
    <w:rsid w:val="00E25FED"/>
    <w:rsid w:val="00E26728"/>
    <w:rsid w:val="00E278B9"/>
    <w:rsid w:val="00E34DB5"/>
    <w:rsid w:val="00E57B76"/>
    <w:rsid w:val="00E669E7"/>
    <w:rsid w:val="00E82C6C"/>
    <w:rsid w:val="00E85D99"/>
    <w:rsid w:val="00E9237A"/>
    <w:rsid w:val="00EB282C"/>
    <w:rsid w:val="00EC2C88"/>
    <w:rsid w:val="00EF02FD"/>
    <w:rsid w:val="00F134F4"/>
    <w:rsid w:val="00F27DDA"/>
    <w:rsid w:val="00FA3827"/>
    <w:rsid w:val="00FB05C5"/>
    <w:rsid w:val="00FC3C06"/>
    <w:rsid w:val="00FE1C40"/>
    <w:rsid w:val="00FE590C"/>
    <w:rsid w:val="03A762C0"/>
    <w:rsid w:val="03EF6538"/>
    <w:rsid w:val="05B068E3"/>
    <w:rsid w:val="0C965124"/>
    <w:rsid w:val="0D046532"/>
    <w:rsid w:val="0F7D25CB"/>
    <w:rsid w:val="1336630D"/>
    <w:rsid w:val="16E66C70"/>
    <w:rsid w:val="17237EFC"/>
    <w:rsid w:val="17BE450E"/>
    <w:rsid w:val="17C92852"/>
    <w:rsid w:val="1833416F"/>
    <w:rsid w:val="18DA0A8E"/>
    <w:rsid w:val="1B430B6D"/>
    <w:rsid w:val="1BEC1E6F"/>
    <w:rsid w:val="1C177904"/>
    <w:rsid w:val="1E682698"/>
    <w:rsid w:val="1E72384B"/>
    <w:rsid w:val="1F957D85"/>
    <w:rsid w:val="20A0436C"/>
    <w:rsid w:val="227B17E3"/>
    <w:rsid w:val="22C34341"/>
    <w:rsid w:val="24092228"/>
    <w:rsid w:val="2645485E"/>
    <w:rsid w:val="27E15995"/>
    <w:rsid w:val="294066EC"/>
    <w:rsid w:val="334B196A"/>
    <w:rsid w:val="399D5494"/>
    <w:rsid w:val="3F4C14EF"/>
    <w:rsid w:val="40E90FBF"/>
    <w:rsid w:val="41436921"/>
    <w:rsid w:val="45ED17FA"/>
    <w:rsid w:val="498851C7"/>
    <w:rsid w:val="49B605D8"/>
    <w:rsid w:val="4BE13FF4"/>
    <w:rsid w:val="4EF37BD9"/>
    <w:rsid w:val="4F2953A8"/>
    <w:rsid w:val="4F757E92"/>
    <w:rsid w:val="51085492"/>
    <w:rsid w:val="5160707C"/>
    <w:rsid w:val="5472334E"/>
    <w:rsid w:val="5E826883"/>
    <w:rsid w:val="5E84084D"/>
    <w:rsid w:val="5F864151"/>
    <w:rsid w:val="60CC2038"/>
    <w:rsid w:val="63D74F7B"/>
    <w:rsid w:val="640815D9"/>
    <w:rsid w:val="6FFA1EB7"/>
    <w:rsid w:val="71C32FE3"/>
    <w:rsid w:val="73634FBB"/>
    <w:rsid w:val="749E6564"/>
    <w:rsid w:val="76E23F0B"/>
    <w:rsid w:val="7B492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ˎ̥" w:hAnsi="ˎ̥"/>
      <w:kern w:val="0"/>
      <w:sz w:val="22"/>
      <w:szCs w:val="2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0"/>
    <w:rPr>
      <w:rFonts w:ascii="ˎ̥" w:hAnsi="ˎ̥" w:eastAsia="宋体" w:cs="Times New Roman"/>
      <w:kern w:val="0"/>
      <w:sz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86B3-DA07-40B5-B2BE-658894BD1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8</Pages>
  <Words>1134</Words>
  <Characters>1161</Characters>
  <Lines>10</Lines>
  <Paragraphs>2</Paragraphs>
  <TotalTime>2</TotalTime>
  <ScaleCrop>false</ScaleCrop>
  <LinksUpToDate>false</LinksUpToDate>
  <CharactersWithSpaces>1191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2018-04-09T09:09:00Z</dcterms:created>
  <dc:creator>LinLong</dc:creator>
  <cp:lastModifiedBy>姚登旺(2022011)</cp:lastModifiedBy>
  <cp:lastPrinted>2021-04-16T06:56:00Z</cp:lastPrinted>
  <dcterms:modified xsi:type="dcterms:W3CDTF">2024-05-08T01:04:01Z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76211D1B96CB4FCAA5CAE9A06D6AF312</vt:lpwstr>
  </property>
</Properties>
</file>