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629" w:rsidRPr="00FE7347" w:rsidRDefault="00EE78F6" w:rsidP="00EE78F6">
      <w:pPr>
        <w:widowControl/>
        <w:shd w:val="clear" w:color="auto" w:fill="FFFFFF"/>
        <w:spacing w:line="540" w:lineRule="atLeast"/>
        <w:jc w:val="center"/>
        <w:rPr>
          <w:rFonts w:ascii="黑体" w:eastAsia="黑体" w:hAnsi="黑体" w:cs="Tahoma"/>
          <w:kern w:val="0"/>
          <w:sz w:val="36"/>
          <w:szCs w:val="36"/>
        </w:rPr>
      </w:pPr>
      <w:r w:rsidRPr="00FE7347">
        <w:rPr>
          <w:rFonts w:ascii="黑体" w:eastAsia="黑体" w:hAnsi="黑体" w:cs="Tahoma" w:hint="eastAsia"/>
          <w:kern w:val="0"/>
          <w:sz w:val="36"/>
          <w:szCs w:val="36"/>
        </w:rPr>
        <w:t>关于转发</w:t>
      </w:r>
      <w:r w:rsidR="009428F2" w:rsidRPr="00FE7347">
        <w:rPr>
          <w:rFonts w:ascii="黑体" w:eastAsia="黑体" w:hAnsi="黑体" w:cs="Tahoma" w:hint="eastAsia"/>
          <w:kern w:val="0"/>
          <w:sz w:val="36"/>
          <w:szCs w:val="36"/>
        </w:rPr>
        <w:t>2017</w:t>
      </w:r>
      <w:r w:rsidR="00CB0B78" w:rsidRPr="00FE7347">
        <w:rPr>
          <w:rFonts w:ascii="黑体" w:eastAsia="黑体" w:hAnsi="黑体" w:cs="Tahoma" w:hint="eastAsia"/>
          <w:kern w:val="0"/>
          <w:sz w:val="36"/>
          <w:szCs w:val="36"/>
        </w:rPr>
        <w:t>年度</w:t>
      </w:r>
      <w:r w:rsidRPr="00FE7347">
        <w:rPr>
          <w:rFonts w:ascii="黑体" w:eastAsia="黑体" w:hAnsi="黑体" w:cs="Tahoma" w:hint="eastAsia"/>
          <w:kern w:val="0"/>
          <w:sz w:val="36"/>
          <w:szCs w:val="36"/>
        </w:rPr>
        <w:t>“江苏省社会教育规划课题”</w:t>
      </w:r>
    </w:p>
    <w:p w:rsidR="00EE78F6" w:rsidRPr="00FE7347" w:rsidRDefault="00EE78F6" w:rsidP="00EE78F6">
      <w:pPr>
        <w:widowControl/>
        <w:shd w:val="clear" w:color="auto" w:fill="FFFFFF"/>
        <w:spacing w:line="540" w:lineRule="atLeast"/>
        <w:jc w:val="center"/>
        <w:rPr>
          <w:rFonts w:ascii="宋体" w:eastAsia="宋体" w:hAnsi="宋体" w:cs="Tahoma"/>
          <w:b/>
          <w:bCs/>
          <w:kern w:val="0"/>
          <w:sz w:val="52"/>
          <w:szCs w:val="52"/>
        </w:rPr>
      </w:pPr>
      <w:r w:rsidRPr="00FE7347">
        <w:rPr>
          <w:rFonts w:ascii="黑体" w:eastAsia="黑体" w:hAnsi="黑体" w:cs="Tahoma" w:hint="eastAsia"/>
          <w:kern w:val="0"/>
          <w:sz w:val="36"/>
          <w:szCs w:val="36"/>
        </w:rPr>
        <w:t>申报</w:t>
      </w:r>
      <w:r w:rsidR="00CB0B78" w:rsidRPr="00FE7347">
        <w:rPr>
          <w:rFonts w:ascii="黑体" w:eastAsia="黑体" w:hAnsi="黑体" w:cs="Tahoma" w:hint="eastAsia"/>
          <w:kern w:val="0"/>
          <w:sz w:val="36"/>
          <w:szCs w:val="36"/>
        </w:rPr>
        <w:t>的</w:t>
      </w:r>
      <w:r w:rsidRPr="00FE7347">
        <w:rPr>
          <w:rFonts w:ascii="黑体" w:eastAsia="黑体" w:hAnsi="黑体" w:cs="Tahoma" w:hint="eastAsia"/>
          <w:kern w:val="0"/>
          <w:sz w:val="36"/>
          <w:szCs w:val="36"/>
        </w:rPr>
        <w:t>通知</w:t>
      </w:r>
    </w:p>
    <w:p w:rsidR="00EE78F6" w:rsidRPr="00FE7347" w:rsidRDefault="00503DEC" w:rsidP="00503DEC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Tahoma"/>
          <w:kern w:val="0"/>
          <w:sz w:val="30"/>
          <w:szCs w:val="30"/>
        </w:rPr>
      </w:pPr>
      <w:r w:rsidRPr="00FE7347">
        <w:rPr>
          <w:rFonts w:ascii="宋体" w:eastAsia="宋体" w:hAnsi="宋体" w:cs="Tahoma" w:hint="eastAsia"/>
          <w:kern w:val="0"/>
          <w:sz w:val="30"/>
          <w:szCs w:val="30"/>
        </w:rPr>
        <w:t>各分校、各部门：</w:t>
      </w:r>
    </w:p>
    <w:p w:rsidR="00314FD9" w:rsidRDefault="009428F2" w:rsidP="00314FD9">
      <w:pPr>
        <w:widowControl/>
        <w:shd w:val="clear" w:color="auto" w:fill="FFFFFF"/>
        <w:spacing w:line="450" w:lineRule="atLeast"/>
        <w:ind w:firstLineChars="200" w:firstLine="600"/>
        <w:jc w:val="left"/>
        <w:rPr>
          <w:rFonts w:ascii="宋体" w:eastAsia="宋体" w:hAnsi="宋体" w:cs="Tahoma" w:hint="eastAsia"/>
          <w:kern w:val="0"/>
          <w:sz w:val="30"/>
          <w:szCs w:val="30"/>
        </w:rPr>
      </w:pPr>
      <w:r w:rsidRPr="00FE7347">
        <w:rPr>
          <w:rFonts w:ascii="宋体" w:eastAsia="宋体" w:hAnsi="宋体" w:cs="Tahoma" w:hint="eastAsia"/>
          <w:kern w:val="0"/>
          <w:sz w:val="30"/>
          <w:szCs w:val="30"/>
        </w:rPr>
        <w:t>2017</w:t>
      </w:r>
      <w:r w:rsidR="00290083" w:rsidRPr="00FE7347">
        <w:rPr>
          <w:rFonts w:ascii="宋体" w:eastAsia="宋体" w:hAnsi="宋体" w:cs="Tahoma" w:hint="eastAsia"/>
          <w:kern w:val="0"/>
          <w:sz w:val="30"/>
          <w:szCs w:val="30"/>
        </w:rPr>
        <w:t>年度“江苏省社会教育规划课题”申报工作</w:t>
      </w:r>
      <w:r w:rsidR="00A64E9C" w:rsidRPr="00FE7347">
        <w:rPr>
          <w:rFonts w:ascii="宋体" w:eastAsia="宋体" w:hAnsi="宋体" w:cs="Tahoma" w:hint="eastAsia"/>
          <w:kern w:val="0"/>
          <w:sz w:val="30"/>
          <w:szCs w:val="30"/>
        </w:rPr>
        <w:t>已于近日</w:t>
      </w:r>
      <w:r w:rsidR="00290083" w:rsidRPr="00FE7347">
        <w:rPr>
          <w:rFonts w:ascii="宋体" w:eastAsia="宋体" w:hAnsi="宋体" w:cs="Tahoma" w:hint="eastAsia"/>
          <w:kern w:val="0"/>
          <w:sz w:val="30"/>
          <w:szCs w:val="30"/>
        </w:rPr>
        <w:t>启动，</w:t>
      </w:r>
      <w:r w:rsidR="006C0B23" w:rsidRPr="00FE7347">
        <w:rPr>
          <w:rFonts w:ascii="宋体" w:eastAsia="宋体" w:hAnsi="宋体" w:cs="Tahoma" w:hint="eastAsia"/>
          <w:kern w:val="0"/>
          <w:sz w:val="30"/>
          <w:szCs w:val="30"/>
        </w:rPr>
        <w:t>课题申报单位原则上应为江苏开放大学系统或乡镇（街道）社区教育中心以上级别的行政单位或办学机构</w:t>
      </w:r>
      <w:r w:rsidR="00C445DB" w:rsidRPr="00FE7347">
        <w:rPr>
          <w:rFonts w:ascii="宋体" w:eastAsia="宋体" w:hAnsi="宋体" w:cs="Tahoma" w:hint="eastAsia"/>
          <w:kern w:val="0"/>
          <w:sz w:val="30"/>
          <w:szCs w:val="30"/>
        </w:rPr>
        <w:t>，</w:t>
      </w:r>
      <w:r w:rsidR="00A64E9C" w:rsidRPr="00FE7347">
        <w:rPr>
          <w:rFonts w:ascii="宋体" w:eastAsia="宋体" w:hAnsi="宋体" w:cs="Tahoma" w:hint="eastAsia"/>
          <w:kern w:val="0"/>
          <w:sz w:val="30"/>
          <w:szCs w:val="30"/>
        </w:rPr>
        <w:t>相关通知可登录“江苏学习在线”网站“</w:t>
      </w:r>
      <w:r w:rsidR="00FD63C2" w:rsidRPr="00FE7347">
        <w:rPr>
          <w:rFonts w:ascii="宋体" w:eastAsia="宋体" w:hAnsi="宋体" w:cs="Tahoma" w:hint="eastAsia"/>
          <w:kern w:val="0"/>
          <w:sz w:val="30"/>
          <w:szCs w:val="30"/>
        </w:rPr>
        <w:t>政策导航</w:t>
      </w:r>
      <w:r w:rsidR="00A64E9C" w:rsidRPr="00FE7347">
        <w:rPr>
          <w:rFonts w:ascii="宋体" w:eastAsia="宋体" w:hAnsi="宋体" w:cs="Tahoma" w:hint="eastAsia"/>
          <w:kern w:val="0"/>
          <w:sz w:val="30"/>
          <w:szCs w:val="30"/>
        </w:rPr>
        <w:t>”</w:t>
      </w:r>
      <w:r w:rsidR="00FD63C2" w:rsidRPr="00FE7347">
        <w:rPr>
          <w:rFonts w:ascii="宋体" w:eastAsia="宋体" w:hAnsi="宋体" w:cs="Tahoma" w:hint="eastAsia"/>
          <w:kern w:val="0"/>
          <w:sz w:val="30"/>
          <w:szCs w:val="30"/>
        </w:rPr>
        <w:t>栏目</w:t>
      </w:r>
      <w:r w:rsidR="003C4F10" w:rsidRPr="00FE7347">
        <w:rPr>
          <w:rFonts w:ascii="宋体" w:eastAsia="宋体" w:hAnsi="宋体" w:cs="Tahoma" w:hint="eastAsia"/>
          <w:kern w:val="0"/>
          <w:sz w:val="30"/>
          <w:szCs w:val="30"/>
        </w:rPr>
        <w:t>查看并</w:t>
      </w:r>
      <w:r w:rsidR="00FD63C2" w:rsidRPr="00FE7347">
        <w:rPr>
          <w:rFonts w:ascii="宋体" w:eastAsia="宋体" w:hAnsi="宋体" w:cs="Tahoma" w:hint="eastAsia"/>
          <w:kern w:val="0"/>
          <w:sz w:val="30"/>
          <w:szCs w:val="30"/>
        </w:rPr>
        <w:t>下载，</w:t>
      </w:r>
      <w:r w:rsidR="00474A66" w:rsidRPr="00FE7347">
        <w:rPr>
          <w:rFonts w:ascii="宋体" w:eastAsia="宋体" w:hAnsi="宋体" w:cs="Tahoma"/>
          <w:kern w:val="0"/>
          <w:sz w:val="30"/>
          <w:szCs w:val="30"/>
        </w:rPr>
        <w:t>现将我校有关申报事项通知如下</w:t>
      </w:r>
      <w:r w:rsidR="004121C9" w:rsidRPr="00FE7347">
        <w:rPr>
          <w:rFonts w:ascii="宋体" w:eastAsia="宋体" w:hAnsi="宋体" w:cs="Tahoma" w:hint="eastAsia"/>
          <w:kern w:val="0"/>
          <w:sz w:val="30"/>
          <w:szCs w:val="30"/>
        </w:rPr>
        <w:t>：</w:t>
      </w:r>
    </w:p>
    <w:p w:rsidR="00420EAF" w:rsidRPr="00314FD9" w:rsidRDefault="00420EAF" w:rsidP="00314FD9">
      <w:pPr>
        <w:widowControl/>
        <w:shd w:val="clear" w:color="auto" w:fill="FFFFFF"/>
        <w:spacing w:line="450" w:lineRule="atLeast"/>
        <w:ind w:firstLineChars="200" w:firstLine="600"/>
        <w:jc w:val="left"/>
        <w:rPr>
          <w:rFonts w:ascii="宋体" w:eastAsia="宋体" w:hAnsi="宋体" w:cs="Tahoma"/>
          <w:kern w:val="0"/>
          <w:sz w:val="30"/>
          <w:szCs w:val="30"/>
        </w:rPr>
      </w:pPr>
      <w:r>
        <w:rPr>
          <w:rFonts w:ascii="宋体" w:eastAsia="宋体" w:hAnsi="宋体" w:cs="Tahoma" w:hint="eastAsia"/>
          <w:kern w:val="0"/>
          <w:sz w:val="30"/>
          <w:szCs w:val="30"/>
        </w:rPr>
        <w:t>1．</w:t>
      </w:r>
      <w:r>
        <w:rPr>
          <w:rFonts w:ascii="宋体" w:eastAsia="宋体" w:cs="宋体"/>
          <w:kern w:val="0"/>
          <w:sz w:val="30"/>
          <w:szCs w:val="30"/>
        </w:rPr>
        <w:t xml:space="preserve">2017 </w:t>
      </w:r>
      <w:r>
        <w:rPr>
          <w:rFonts w:ascii="宋体" w:eastAsia="宋体" w:cs="宋体" w:hint="eastAsia"/>
          <w:kern w:val="0"/>
          <w:sz w:val="30"/>
          <w:szCs w:val="30"/>
        </w:rPr>
        <w:t>年度课题仍由各市开放大学（电大）汇总统一申报。</w:t>
      </w:r>
    </w:p>
    <w:p w:rsidR="00420EAF" w:rsidRDefault="00420EAF" w:rsidP="00420EAF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30"/>
          <w:szCs w:val="30"/>
        </w:rPr>
      </w:pPr>
      <w:r>
        <w:rPr>
          <w:rFonts w:ascii="宋体" w:eastAsia="宋体" w:cs="宋体" w:hint="eastAsia"/>
          <w:kern w:val="0"/>
          <w:sz w:val="30"/>
          <w:szCs w:val="30"/>
        </w:rPr>
        <w:t>课题经费由江苏开放大学社会教育处下拨至市开放大学（电大），</w:t>
      </w:r>
    </w:p>
    <w:p w:rsidR="00420EAF" w:rsidRDefault="00420EAF" w:rsidP="00420EAF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30"/>
          <w:szCs w:val="30"/>
        </w:rPr>
      </w:pPr>
      <w:r>
        <w:rPr>
          <w:rFonts w:ascii="宋体" w:eastAsia="宋体" w:cs="宋体" w:hint="eastAsia"/>
          <w:kern w:val="0"/>
          <w:sz w:val="30"/>
          <w:szCs w:val="30"/>
        </w:rPr>
        <w:t>由市开放大学（电大）统一报支、代管。各级开放大学、各社区</w:t>
      </w:r>
    </w:p>
    <w:p w:rsidR="00420EAF" w:rsidRDefault="00420EAF" w:rsidP="00420EAF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30"/>
          <w:szCs w:val="30"/>
        </w:rPr>
      </w:pPr>
      <w:r>
        <w:rPr>
          <w:rFonts w:ascii="宋体" w:eastAsia="宋体" w:cs="宋体" w:hint="eastAsia"/>
          <w:kern w:val="0"/>
          <w:sz w:val="30"/>
          <w:szCs w:val="30"/>
        </w:rPr>
        <w:t>大学、社区培训学院及社区教育中心将课题申报表盖章后（一式</w:t>
      </w:r>
    </w:p>
    <w:p w:rsidR="00420EAF" w:rsidRPr="00420EAF" w:rsidRDefault="00420EAF" w:rsidP="00420EAF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30"/>
          <w:szCs w:val="30"/>
        </w:rPr>
      </w:pPr>
      <w:r>
        <w:rPr>
          <w:rFonts w:ascii="宋体" w:eastAsia="宋体" w:cs="宋体"/>
          <w:kern w:val="0"/>
          <w:sz w:val="30"/>
          <w:szCs w:val="30"/>
        </w:rPr>
        <w:t xml:space="preserve">2 </w:t>
      </w:r>
      <w:r w:rsidR="00A1521E">
        <w:rPr>
          <w:rFonts w:ascii="宋体" w:eastAsia="宋体" w:cs="宋体" w:hint="eastAsia"/>
          <w:kern w:val="0"/>
          <w:sz w:val="30"/>
          <w:szCs w:val="30"/>
        </w:rPr>
        <w:t>份）报送至所在市开放大学（电大）科研处，</w:t>
      </w:r>
      <w:r>
        <w:rPr>
          <w:rFonts w:ascii="宋体" w:eastAsia="宋体" w:cs="宋体" w:hint="eastAsia"/>
          <w:kern w:val="0"/>
          <w:sz w:val="30"/>
          <w:szCs w:val="30"/>
        </w:rPr>
        <w:t>汇总后统一上报</w:t>
      </w:r>
      <w:bookmarkStart w:id="0" w:name="_GoBack"/>
      <w:bookmarkEnd w:id="0"/>
      <w:r>
        <w:rPr>
          <w:rFonts w:ascii="宋体" w:eastAsia="宋体" w:cs="宋体" w:hint="eastAsia"/>
          <w:kern w:val="0"/>
          <w:sz w:val="30"/>
          <w:szCs w:val="30"/>
        </w:rPr>
        <w:t>。</w:t>
      </w:r>
    </w:p>
    <w:p w:rsidR="00FE7347" w:rsidRPr="000903FE" w:rsidRDefault="00420EAF" w:rsidP="00420EAF">
      <w:pPr>
        <w:widowControl/>
        <w:shd w:val="clear" w:color="auto" w:fill="FFFFFF"/>
        <w:spacing w:line="450" w:lineRule="atLeast"/>
        <w:ind w:firstLineChars="200" w:firstLine="600"/>
        <w:jc w:val="left"/>
        <w:rPr>
          <w:rFonts w:ascii="Tahoma" w:eastAsia="宋体" w:hAnsi="Tahoma" w:cs="Tahoma" w:hint="eastAsia"/>
          <w:kern w:val="0"/>
          <w:sz w:val="18"/>
          <w:szCs w:val="18"/>
        </w:rPr>
      </w:pPr>
      <w:r>
        <w:rPr>
          <w:rFonts w:ascii="宋体" w:eastAsia="宋体" w:hAnsi="宋体" w:cs="Tahoma" w:hint="eastAsia"/>
          <w:kern w:val="0"/>
          <w:sz w:val="30"/>
          <w:szCs w:val="30"/>
        </w:rPr>
        <w:t>2．</w:t>
      </w:r>
      <w:r w:rsidR="0016511A" w:rsidRPr="00FE7347">
        <w:rPr>
          <w:rFonts w:ascii="宋体" w:eastAsia="宋体" w:hAnsi="宋体" w:cs="Tahoma" w:hint="eastAsia"/>
          <w:kern w:val="0"/>
          <w:sz w:val="30"/>
          <w:szCs w:val="30"/>
        </w:rPr>
        <w:t>申报人需填写</w:t>
      </w:r>
      <w:r w:rsidR="00BF53CE" w:rsidRPr="00FE7347">
        <w:rPr>
          <w:rFonts w:ascii="宋体" w:eastAsia="宋体" w:hAnsi="宋体" w:cs="Tahoma" w:hint="eastAsia"/>
          <w:kern w:val="0"/>
          <w:sz w:val="30"/>
          <w:szCs w:val="30"/>
        </w:rPr>
        <w:t>“</w:t>
      </w:r>
      <w:r w:rsidR="006C0B23" w:rsidRPr="00FE7347">
        <w:rPr>
          <w:rFonts w:ascii="宋体" w:eastAsia="宋体" w:hAnsi="宋体" w:cs="Tahoma" w:hint="eastAsia"/>
          <w:kern w:val="0"/>
          <w:sz w:val="30"/>
          <w:szCs w:val="30"/>
        </w:rPr>
        <w:t>课题</w:t>
      </w:r>
      <w:r w:rsidR="003C4F10" w:rsidRPr="00FE7347">
        <w:rPr>
          <w:rFonts w:ascii="宋体" w:eastAsia="宋体" w:hAnsi="宋体" w:cs="Tahoma" w:hint="eastAsia"/>
          <w:kern w:val="0"/>
          <w:sz w:val="30"/>
          <w:szCs w:val="30"/>
        </w:rPr>
        <w:t>申报</w:t>
      </w:r>
      <w:r w:rsidR="00BF53CE" w:rsidRPr="00FE7347">
        <w:rPr>
          <w:rFonts w:ascii="宋体" w:eastAsia="宋体" w:hAnsi="宋体" w:cs="Tahoma" w:hint="eastAsia"/>
          <w:kern w:val="0"/>
          <w:sz w:val="30"/>
          <w:szCs w:val="30"/>
        </w:rPr>
        <w:t>书”</w:t>
      </w:r>
      <w:r w:rsidR="009428F2" w:rsidRPr="00FE7347">
        <w:rPr>
          <w:rFonts w:ascii="宋体" w:eastAsia="宋体" w:hAnsi="宋体" w:cs="Tahoma" w:hint="eastAsia"/>
          <w:kern w:val="0"/>
          <w:sz w:val="30"/>
          <w:szCs w:val="30"/>
        </w:rPr>
        <w:t>、</w:t>
      </w:r>
      <w:r w:rsidR="00BF53CE" w:rsidRPr="00FE7347">
        <w:rPr>
          <w:rFonts w:ascii="宋体" w:eastAsia="宋体" w:hAnsi="宋体" w:cs="Tahoma" w:hint="eastAsia"/>
          <w:kern w:val="0"/>
          <w:sz w:val="30"/>
          <w:szCs w:val="30"/>
        </w:rPr>
        <w:t>“课题申报活页”</w:t>
      </w:r>
      <w:r w:rsidR="009428F2" w:rsidRPr="00FE7347">
        <w:rPr>
          <w:rFonts w:ascii="宋体" w:eastAsia="宋体" w:hAnsi="宋体" w:cs="Tahoma" w:hint="eastAsia"/>
          <w:kern w:val="0"/>
          <w:sz w:val="30"/>
          <w:szCs w:val="30"/>
        </w:rPr>
        <w:t>和“申报汇总表”</w:t>
      </w:r>
      <w:r w:rsidR="00270ED4" w:rsidRPr="00FE7347">
        <w:rPr>
          <w:rFonts w:ascii="宋体" w:eastAsia="宋体" w:hAnsi="宋体" w:cs="Tahoma" w:hint="eastAsia"/>
          <w:kern w:val="0"/>
          <w:sz w:val="30"/>
          <w:szCs w:val="30"/>
        </w:rPr>
        <w:t>。</w:t>
      </w:r>
      <w:r w:rsidR="0016511A" w:rsidRPr="00FE7347">
        <w:rPr>
          <w:rFonts w:ascii="宋体" w:eastAsia="宋体" w:hAnsi="宋体" w:cs="Tahoma" w:hint="eastAsia"/>
          <w:kern w:val="0"/>
          <w:sz w:val="30"/>
          <w:szCs w:val="30"/>
        </w:rPr>
        <w:t>纸质</w:t>
      </w:r>
      <w:r w:rsidR="00797F26" w:rsidRPr="00FE7347">
        <w:rPr>
          <w:rFonts w:ascii="宋体" w:eastAsia="宋体" w:hAnsi="宋体" w:cs="Tahoma" w:hint="eastAsia"/>
          <w:kern w:val="0"/>
          <w:sz w:val="30"/>
          <w:szCs w:val="30"/>
        </w:rPr>
        <w:t>“课题申报书”</w:t>
      </w:r>
      <w:r w:rsidR="00F23499" w:rsidRPr="00FE7347">
        <w:rPr>
          <w:rFonts w:ascii="宋体" w:eastAsia="宋体" w:hAnsi="宋体" w:cs="Tahoma" w:hint="eastAsia"/>
          <w:kern w:val="0"/>
          <w:sz w:val="30"/>
          <w:szCs w:val="30"/>
        </w:rPr>
        <w:t>需</w:t>
      </w:r>
      <w:r w:rsidR="0016511A" w:rsidRPr="00FE7347">
        <w:rPr>
          <w:rFonts w:ascii="宋体" w:eastAsia="宋体" w:hAnsi="宋体" w:cs="Tahoma" w:hint="eastAsia"/>
          <w:kern w:val="0"/>
          <w:sz w:val="30"/>
          <w:szCs w:val="30"/>
        </w:rPr>
        <w:t>由</w:t>
      </w:r>
      <w:r w:rsidR="00270ED4" w:rsidRPr="00FE7347">
        <w:rPr>
          <w:rFonts w:ascii="宋体" w:eastAsia="宋体" w:hAnsi="宋体" w:cs="Tahoma" w:hint="eastAsia"/>
          <w:kern w:val="0"/>
          <w:sz w:val="30"/>
          <w:szCs w:val="30"/>
        </w:rPr>
        <w:t>课题主持人所属部门（单位）签署意见并</w:t>
      </w:r>
      <w:r w:rsidR="0016511A" w:rsidRPr="00FE7347">
        <w:rPr>
          <w:rFonts w:ascii="宋体" w:eastAsia="宋体" w:hAnsi="宋体" w:cs="Tahoma" w:hint="eastAsia"/>
          <w:kern w:val="0"/>
          <w:sz w:val="30"/>
          <w:szCs w:val="30"/>
        </w:rPr>
        <w:t>盖章</w:t>
      </w:r>
      <w:r w:rsidR="00F23499" w:rsidRPr="00FE7347">
        <w:rPr>
          <w:rFonts w:ascii="宋体" w:eastAsia="宋体" w:hAnsi="宋体" w:cs="Tahoma" w:hint="eastAsia"/>
          <w:kern w:val="0"/>
          <w:sz w:val="30"/>
          <w:szCs w:val="30"/>
        </w:rPr>
        <w:t>，连同</w:t>
      </w:r>
      <w:r w:rsidR="00270ED4" w:rsidRPr="00FE7347">
        <w:rPr>
          <w:rFonts w:ascii="宋体" w:eastAsia="宋体" w:hAnsi="宋体" w:cs="Tahoma" w:hint="eastAsia"/>
          <w:kern w:val="0"/>
          <w:sz w:val="30"/>
          <w:szCs w:val="30"/>
        </w:rPr>
        <w:t>纸质</w:t>
      </w:r>
      <w:r w:rsidR="00F23499" w:rsidRPr="00FE7347">
        <w:rPr>
          <w:rFonts w:ascii="宋体" w:eastAsia="宋体" w:hAnsi="宋体" w:cs="Tahoma" w:hint="eastAsia"/>
          <w:kern w:val="0"/>
          <w:sz w:val="30"/>
          <w:szCs w:val="30"/>
        </w:rPr>
        <w:t>申报活页一并</w:t>
      </w:r>
      <w:r w:rsidR="0016511A" w:rsidRPr="00FE7347">
        <w:rPr>
          <w:rFonts w:ascii="宋体" w:eastAsia="宋体" w:hAnsi="宋体" w:cs="Tahoma" w:hint="eastAsia"/>
          <w:kern w:val="0"/>
          <w:sz w:val="30"/>
          <w:szCs w:val="30"/>
        </w:rPr>
        <w:t>报送至</w:t>
      </w:r>
      <w:r w:rsidR="006C0B23" w:rsidRPr="00FE7347">
        <w:rPr>
          <w:rFonts w:ascii="宋体" w:eastAsia="宋体" w:hAnsi="宋体" w:cs="Tahoma" w:hint="eastAsia"/>
          <w:kern w:val="0"/>
          <w:sz w:val="30"/>
          <w:szCs w:val="30"/>
        </w:rPr>
        <w:t>市</w:t>
      </w:r>
      <w:proofErr w:type="gramStart"/>
      <w:r w:rsidR="0016511A" w:rsidRPr="00FE7347">
        <w:rPr>
          <w:rFonts w:ascii="宋体" w:eastAsia="宋体" w:hAnsi="宋体" w:cs="Tahoma" w:hint="eastAsia"/>
          <w:kern w:val="0"/>
          <w:sz w:val="30"/>
          <w:szCs w:val="30"/>
        </w:rPr>
        <w:t>校科技</w:t>
      </w:r>
      <w:proofErr w:type="gramEnd"/>
      <w:r w:rsidR="0016511A" w:rsidRPr="00FE7347">
        <w:rPr>
          <w:rFonts w:ascii="宋体" w:eastAsia="宋体" w:hAnsi="宋体" w:cs="Tahoma" w:hint="eastAsia"/>
          <w:kern w:val="0"/>
          <w:sz w:val="30"/>
          <w:szCs w:val="30"/>
        </w:rPr>
        <w:t>处</w:t>
      </w:r>
      <w:r w:rsidR="00270ED4" w:rsidRPr="00FE7347">
        <w:rPr>
          <w:rFonts w:ascii="宋体" w:eastAsia="宋体" w:hAnsi="宋体" w:cs="Tahoma" w:hint="eastAsia"/>
          <w:kern w:val="0"/>
          <w:sz w:val="30"/>
          <w:szCs w:val="30"/>
        </w:rPr>
        <w:t>（</w:t>
      </w:r>
      <w:r w:rsidR="007B4D87" w:rsidRPr="00FE7347">
        <w:rPr>
          <w:rFonts w:ascii="宋体" w:eastAsia="宋体" w:hAnsi="宋体" w:cs="Tahoma" w:hint="eastAsia"/>
          <w:kern w:val="0"/>
          <w:sz w:val="30"/>
          <w:szCs w:val="30"/>
        </w:rPr>
        <w:t>均为</w:t>
      </w:r>
      <w:r w:rsidR="00E44CC6" w:rsidRPr="00FE7347">
        <w:rPr>
          <w:rFonts w:ascii="宋体" w:eastAsia="宋体" w:hAnsi="宋体" w:cs="Tahoma" w:hint="eastAsia"/>
          <w:kern w:val="0"/>
          <w:sz w:val="30"/>
          <w:szCs w:val="30"/>
        </w:rPr>
        <w:t>一式</w:t>
      </w:r>
      <w:r>
        <w:rPr>
          <w:rFonts w:ascii="宋体" w:eastAsia="宋体" w:hAnsi="宋体" w:cs="Tahoma" w:hint="eastAsia"/>
          <w:kern w:val="0"/>
          <w:sz w:val="30"/>
          <w:szCs w:val="30"/>
        </w:rPr>
        <w:t>2</w:t>
      </w:r>
      <w:r w:rsidR="00E44CC6" w:rsidRPr="00FE7347">
        <w:rPr>
          <w:rFonts w:ascii="宋体" w:eastAsia="宋体" w:hAnsi="宋体" w:cs="Tahoma" w:hint="eastAsia"/>
          <w:kern w:val="0"/>
          <w:sz w:val="30"/>
          <w:szCs w:val="30"/>
        </w:rPr>
        <w:t>份</w:t>
      </w:r>
      <w:r w:rsidR="00270ED4" w:rsidRPr="00FE7347">
        <w:rPr>
          <w:rFonts w:ascii="宋体" w:eastAsia="宋体" w:hAnsi="宋体" w:cs="Tahoma" w:hint="eastAsia"/>
          <w:kern w:val="0"/>
          <w:sz w:val="30"/>
          <w:szCs w:val="30"/>
        </w:rPr>
        <w:t>）。</w:t>
      </w:r>
      <w:r w:rsidR="00F23499" w:rsidRPr="00FE7347">
        <w:rPr>
          <w:rFonts w:ascii="宋体" w:eastAsia="宋体" w:hAnsi="宋体" w:cs="Tahoma" w:hint="eastAsia"/>
          <w:kern w:val="0"/>
          <w:sz w:val="30"/>
          <w:szCs w:val="30"/>
        </w:rPr>
        <w:t>同时</w:t>
      </w:r>
      <w:r w:rsidR="00FE7347" w:rsidRPr="00FE7347">
        <w:rPr>
          <w:rFonts w:ascii="宋体" w:eastAsia="宋体" w:hAnsi="宋体" w:cs="Tahoma" w:hint="eastAsia"/>
          <w:kern w:val="0"/>
          <w:sz w:val="30"/>
          <w:szCs w:val="30"/>
        </w:rPr>
        <w:t>将上述材料的</w:t>
      </w:r>
      <w:r w:rsidR="003C4F10" w:rsidRPr="00FE7347">
        <w:rPr>
          <w:rFonts w:ascii="宋体" w:eastAsia="宋体" w:hAnsi="宋体" w:cs="Tahoma" w:hint="eastAsia"/>
          <w:kern w:val="0"/>
          <w:sz w:val="30"/>
          <w:szCs w:val="30"/>
        </w:rPr>
        <w:t>电子版</w:t>
      </w:r>
      <w:r w:rsidR="00FE7347" w:rsidRPr="00FE7347">
        <w:rPr>
          <w:rFonts w:ascii="宋体" w:eastAsia="宋体" w:hAnsi="宋体" w:cs="Tahoma" w:hint="eastAsia"/>
          <w:kern w:val="0"/>
          <w:sz w:val="30"/>
          <w:szCs w:val="30"/>
        </w:rPr>
        <w:t>打包发送</w:t>
      </w:r>
      <w:r w:rsidR="003C4F10" w:rsidRPr="00FE7347">
        <w:rPr>
          <w:rFonts w:ascii="宋体" w:eastAsia="宋体" w:hAnsi="宋体" w:cs="Tahoma" w:hint="eastAsia"/>
          <w:kern w:val="0"/>
          <w:sz w:val="30"/>
          <w:szCs w:val="30"/>
        </w:rPr>
        <w:t>到李晓菲的企业邮箱（0218@njou.edu.cn</w:t>
      </w:r>
      <w:r w:rsidR="00FE7347" w:rsidRPr="00FE7347">
        <w:rPr>
          <w:rFonts w:ascii="宋体" w:eastAsia="宋体" w:hAnsi="宋体" w:cs="Tahoma" w:hint="eastAsia"/>
          <w:kern w:val="0"/>
          <w:sz w:val="30"/>
          <w:szCs w:val="30"/>
        </w:rPr>
        <w:t>），邮件主题为</w:t>
      </w:r>
      <w:r w:rsidR="00FE7347" w:rsidRPr="00FE7347">
        <w:rPr>
          <w:rFonts w:ascii="宋体" w:eastAsia="宋体" w:cs="宋体" w:hint="eastAsia"/>
          <w:kern w:val="0"/>
          <w:sz w:val="30"/>
          <w:szCs w:val="30"/>
        </w:rPr>
        <w:t>“大市名</w:t>
      </w:r>
      <w:r w:rsidR="00FE7347" w:rsidRPr="00FE7347">
        <w:rPr>
          <w:rFonts w:ascii="宋体" w:eastAsia="宋体" w:cs="宋体"/>
          <w:kern w:val="0"/>
          <w:sz w:val="30"/>
          <w:szCs w:val="30"/>
        </w:rPr>
        <w:t>+</w:t>
      </w:r>
      <w:r w:rsidR="00FE7347" w:rsidRPr="00FE7347">
        <w:rPr>
          <w:rFonts w:ascii="宋体" w:eastAsia="宋体" w:cs="宋体" w:hint="eastAsia"/>
          <w:kern w:val="0"/>
          <w:sz w:val="30"/>
          <w:szCs w:val="30"/>
        </w:rPr>
        <w:t>县区名</w:t>
      </w:r>
      <w:r w:rsidR="00FE7347" w:rsidRPr="00FE7347">
        <w:rPr>
          <w:rFonts w:ascii="宋体" w:eastAsia="宋体" w:cs="宋体"/>
          <w:kern w:val="0"/>
          <w:sz w:val="30"/>
          <w:szCs w:val="30"/>
        </w:rPr>
        <w:t>+</w:t>
      </w:r>
      <w:r w:rsidR="00FE7347" w:rsidRPr="00FE7347">
        <w:rPr>
          <w:rFonts w:ascii="宋体" w:eastAsia="宋体" w:cs="宋体" w:hint="eastAsia"/>
          <w:kern w:val="0"/>
          <w:sz w:val="30"/>
          <w:szCs w:val="30"/>
        </w:rPr>
        <w:t>街道名</w:t>
      </w:r>
      <w:r w:rsidR="00FE7347" w:rsidRPr="00FE7347">
        <w:rPr>
          <w:rFonts w:ascii="宋体" w:eastAsia="宋体" w:cs="宋体"/>
          <w:kern w:val="0"/>
          <w:sz w:val="30"/>
          <w:szCs w:val="30"/>
        </w:rPr>
        <w:t>+</w:t>
      </w:r>
      <w:r w:rsidR="00FE7347" w:rsidRPr="00FE7347">
        <w:rPr>
          <w:rFonts w:ascii="宋体" w:eastAsia="宋体" w:cs="宋体" w:hint="eastAsia"/>
          <w:kern w:val="0"/>
          <w:sz w:val="30"/>
          <w:szCs w:val="30"/>
        </w:rPr>
        <w:t>主持人</w:t>
      </w:r>
      <w:r w:rsidR="00FE7347" w:rsidRPr="00FE7347">
        <w:rPr>
          <w:rFonts w:ascii="宋体" w:eastAsia="宋体" w:cs="宋体" w:hint="eastAsia"/>
          <w:kern w:val="0"/>
          <w:sz w:val="30"/>
          <w:szCs w:val="30"/>
        </w:rPr>
        <w:t>姓名”，“</w:t>
      </w:r>
      <w:r w:rsidR="00FE7347">
        <w:rPr>
          <w:rFonts w:ascii="宋体" w:eastAsia="宋体" w:cs="宋体" w:hint="eastAsia"/>
          <w:kern w:val="0"/>
          <w:sz w:val="30"/>
          <w:szCs w:val="30"/>
        </w:rPr>
        <w:t>课题</w:t>
      </w:r>
      <w:r w:rsidR="00FE7347" w:rsidRPr="00FE7347">
        <w:rPr>
          <w:rFonts w:ascii="宋体" w:eastAsia="宋体" w:cs="宋体" w:hint="eastAsia"/>
          <w:kern w:val="0"/>
          <w:sz w:val="30"/>
          <w:szCs w:val="30"/>
        </w:rPr>
        <w:t>申报书”</w:t>
      </w:r>
      <w:r w:rsidR="00FE7347" w:rsidRPr="00FE7347">
        <w:rPr>
          <w:rFonts w:ascii="宋体" w:eastAsia="宋体" w:cs="宋体" w:hint="eastAsia"/>
          <w:kern w:val="0"/>
          <w:sz w:val="30"/>
          <w:szCs w:val="30"/>
        </w:rPr>
        <w:t>和</w:t>
      </w:r>
      <w:r w:rsidR="00FE7347" w:rsidRPr="00FE7347">
        <w:rPr>
          <w:rFonts w:ascii="宋体" w:eastAsia="宋体" w:cs="宋体" w:hint="eastAsia"/>
          <w:kern w:val="0"/>
          <w:sz w:val="30"/>
          <w:szCs w:val="30"/>
        </w:rPr>
        <w:t>“课题</w:t>
      </w:r>
      <w:r w:rsidR="00FE7347" w:rsidRPr="00FE7347">
        <w:rPr>
          <w:rFonts w:ascii="宋体" w:eastAsia="宋体" w:cs="宋体" w:hint="eastAsia"/>
          <w:kern w:val="0"/>
          <w:sz w:val="30"/>
          <w:szCs w:val="30"/>
        </w:rPr>
        <w:t>申报活页</w:t>
      </w:r>
      <w:r w:rsidR="00FE7347" w:rsidRPr="00FE7347">
        <w:rPr>
          <w:rFonts w:ascii="宋体" w:eastAsia="宋体" w:cs="宋体" w:hint="eastAsia"/>
          <w:kern w:val="0"/>
          <w:sz w:val="30"/>
          <w:szCs w:val="30"/>
        </w:rPr>
        <w:t>”</w:t>
      </w:r>
      <w:r w:rsidR="00FE7347">
        <w:rPr>
          <w:rFonts w:ascii="宋体" w:eastAsia="宋体" w:cs="宋体" w:hint="eastAsia"/>
          <w:kern w:val="0"/>
          <w:sz w:val="30"/>
          <w:szCs w:val="30"/>
        </w:rPr>
        <w:t>需</w:t>
      </w:r>
      <w:r w:rsidR="00FE7347" w:rsidRPr="00FE7347">
        <w:rPr>
          <w:rFonts w:ascii="宋体" w:eastAsia="宋体" w:cs="宋体" w:hint="eastAsia"/>
          <w:kern w:val="0"/>
          <w:sz w:val="30"/>
          <w:szCs w:val="30"/>
        </w:rPr>
        <w:t>分开存为单独文档）。</w:t>
      </w:r>
    </w:p>
    <w:p w:rsidR="003C4F10" w:rsidRPr="00420EAF" w:rsidRDefault="00420EAF" w:rsidP="00420EAF">
      <w:pPr>
        <w:widowControl/>
        <w:shd w:val="clear" w:color="auto" w:fill="FFFFFF"/>
        <w:spacing w:line="450" w:lineRule="atLeast"/>
        <w:ind w:firstLineChars="200" w:firstLine="600"/>
        <w:jc w:val="left"/>
        <w:rPr>
          <w:rFonts w:ascii="Tahoma" w:eastAsia="宋体" w:hAnsi="Tahoma" w:cs="Tahoma"/>
          <w:kern w:val="0"/>
          <w:sz w:val="18"/>
          <w:szCs w:val="18"/>
        </w:rPr>
      </w:pPr>
      <w:r>
        <w:rPr>
          <w:rFonts w:ascii="宋体" w:eastAsia="宋体" w:hAnsi="宋体" w:cs="Tahoma" w:hint="eastAsia"/>
          <w:kern w:val="0"/>
          <w:sz w:val="30"/>
          <w:szCs w:val="30"/>
        </w:rPr>
        <w:t>3．</w:t>
      </w:r>
      <w:r w:rsidR="00FE7347" w:rsidRPr="00420EAF">
        <w:rPr>
          <w:rFonts w:ascii="宋体" w:eastAsia="宋体" w:hAnsi="宋体" w:cs="Tahoma" w:hint="eastAsia"/>
          <w:kern w:val="0"/>
          <w:sz w:val="30"/>
          <w:szCs w:val="30"/>
        </w:rPr>
        <w:t>我校申报截止时间为6月28日</w:t>
      </w:r>
      <w:r w:rsidR="00314FD9">
        <w:rPr>
          <w:rFonts w:ascii="宋体" w:eastAsia="宋体" w:hAnsi="宋体" w:cs="Tahoma" w:hint="eastAsia"/>
          <w:kern w:val="0"/>
          <w:sz w:val="30"/>
          <w:szCs w:val="30"/>
        </w:rPr>
        <w:t>，</w:t>
      </w:r>
      <w:r w:rsidR="00FE7347" w:rsidRPr="00420EAF">
        <w:rPr>
          <w:rFonts w:ascii="宋体" w:eastAsia="宋体" w:hAnsi="宋体" w:cs="Tahoma" w:hint="eastAsia"/>
          <w:kern w:val="0"/>
          <w:sz w:val="30"/>
          <w:szCs w:val="30"/>
        </w:rPr>
        <w:t>逾期不再</w:t>
      </w:r>
      <w:r w:rsidR="003C4F10" w:rsidRPr="00420EAF">
        <w:rPr>
          <w:rFonts w:ascii="宋体" w:eastAsia="宋体" w:hAnsi="宋体" w:cs="Tahoma" w:hint="eastAsia"/>
          <w:kern w:val="0"/>
          <w:sz w:val="30"/>
          <w:szCs w:val="30"/>
        </w:rPr>
        <w:t>受理。</w:t>
      </w:r>
    </w:p>
    <w:p w:rsidR="00C761B1" w:rsidRPr="00FE7347" w:rsidRDefault="00741C78" w:rsidP="00C761B1">
      <w:pPr>
        <w:spacing w:line="360" w:lineRule="auto"/>
        <w:ind w:firstLineChars="200" w:firstLine="600"/>
        <w:rPr>
          <w:rFonts w:ascii="宋体" w:eastAsia="宋体" w:hAnsi="宋体" w:cs="Tahoma"/>
          <w:kern w:val="0"/>
          <w:sz w:val="30"/>
          <w:szCs w:val="30"/>
        </w:rPr>
      </w:pPr>
      <w:r w:rsidRPr="00FE7347">
        <w:rPr>
          <w:rFonts w:ascii="宋体" w:eastAsia="宋体" w:hAnsi="宋体" w:cs="Tahoma"/>
          <w:kern w:val="0"/>
          <w:sz w:val="30"/>
          <w:szCs w:val="30"/>
        </w:rPr>
        <w:t>未尽事宜</w:t>
      </w:r>
      <w:r w:rsidRPr="00FE7347">
        <w:rPr>
          <w:rFonts w:ascii="宋体" w:eastAsia="宋体" w:hAnsi="宋体" w:cs="Tahoma" w:hint="eastAsia"/>
          <w:kern w:val="0"/>
          <w:sz w:val="30"/>
          <w:szCs w:val="30"/>
        </w:rPr>
        <w:t>，</w:t>
      </w:r>
      <w:r w:rsidRPr="00FE7347">
        <w:rPr>
          <w:rFonts w:ascii="宋体" w:eastAsia="宋体" w:hAnsi="宋体" w:cs="Tahoma"/>
          <w:kern w:val="0"/>
          <w:sz w:val="30"/>
          <w:szCs w:val="30"/>
        </w:rPr>
        <w:t>请联系科技处</w:t>
      </w:r>
      <w:r w:rsidRPr="00FE7347">
        <w:rPr>
          <w:rFonts w:ascii="宋体" w:eastAsia="宋体" w:hAnsi="宋体" w:cs="Tahoma" w:hint="eastAsia"/>
          <w:kern w:val="0"/>
          <w:sz w:val="30"/>
          <w:szCs w:val="30"/>
        </w:rPr>
        <w:t>。</w:t>
      </w:r>
      <w:r w:rsidR="00F23499" w:rsidRPr="00FE7347">
        <w:rPr>
          <w:rFonts w:ascii="宋体" w:eastAsia="宋体" w:hAnsi="宋体" w:cs="Tahoma" w:hint="eastAsia"/>
          <w:kern w:val="0"/>
          <w:sz w:val="30"/>
          <w:szCs w:val="30"/>
        </w:rPr>
        <w:t>地址：</w:t>
      </w:r>
      <w:r w:rsidR="00FE7347">
        <w:rPr>
          <w:rFonts w:ascii="宋体" w:eastAsia="宋体" w:hAnsi="宋体" w:cs="Tahoma" w:hint="eastAsia"/>
          <w:kern w:val="0"/>
          <w:sz w:val="30"/>
          <w:szCs w:val="30"/>
        </w:rPr>
        <w:t>南京市</w:t>
      </w:r>
      <w:proofErr w:type="gramStart"/>
      <w:r w:rsidR="00FE7347">
        <w:rPr>
          <w:rFonts w:ascii="宋体" w:eastAsia="宋体" w:hAnsi="宋体" w:cs="Tahoma" w:hint="eastAsia"/>
          <w:kern w:val="0"/>
          <w:sz w:val="30"/>
          <w:szCs w:val="30"/>
        </w:rPr>
        <w:t>游府西</w:t>
      </w:r>
      <w:proofErr w:type="gramEnd"/>
      <w:r w:rsidR="00FE7347">
        <w:rPr>
          <w:rFonts w:ascii="宋体" w:eastAsia="宋体" w:hAnsi="宋体" w:cs="Tahoma" w:hint="eastAsia"/>
          <w:kern w:val="0"/>
          <w:sz w:val="30"/>
          <w:szCs w:val="30"/>
        </w:rPr>
        <w:t>街46号南</w:t>
      </w:r>
      <w:r w:rsidR="00FE7347">
        <w:rPr>
          <w:rFonts w:ascii="宋体" w:eastAsia="宋体" w:hAnsi="宋体" w:cs="Tahoma" w:hint="eastAsia"/>
          <w:kern w:val="0"/>
          <w:sz w:val="30"/>
          <w:szCs w:val="30"/>
        </w:rPr>
        <w:lastRenderedPageBreak/>
        <w:t>京电大综合楼</w:t>
      </w:r>
      <w:r w:rsidR="00F23499" w:rsidRPr="00FE7347">
        <w:rPr>
          <w:rFonts w:ascii="宋体" w:eastAsia="宋体" w:hAnsi="宋体" w:cs="Tahoma" w:hint="eastAsia"/>
          <w:kern w:val="0"/>
          <w:sz w:val="30"/>
          <w:szCs w:val="30"/>
        </w:rPr>
        <w:t>606室；</w:t>
      </w:r>
      <w:r w:rsidRPr="00FE7347">
        <w:rPr>
          <w:rFonts w:ascii="宋体" w:eastAsia="宋体" w:hAnsi="宋体" w:cs="Tahoma"/>
          <w:kern w:val="0"/>
          <w:sz w:val="30"/>
          <w:szCs w:val="30"/>
        </w:rPr>
        <w:t>联系人</w:t>
      </w:r>
      <w:r w:rsidRPr="00FE7347">
        <w:rPr>
          <w:rFonts w:ascii="宋体" w:eastAsia="宋体" w:hAnsi="宋体" w:cs="Tahoma" w:hint="eastAsia"/>
          <w:kern w:val="0"/>
          <w:sz w:val="30"/>
          <w:szCs w:val="30"/>
        </w:rPr>
        <w:t>：李晓菲；</w:t>
      </w:r>
      <w:r w:rsidRPr="00FE7347">
        <w:rPr>
          <w:rFonts w:ascii="宋体" w:eastAsia="宋体" w:hAnsi="宋体" w:cs="Tahoma"/>
          <w:kern w:val="0"/>
          <w:sz w:val="30"/>
          <w:szCs w:val="30"/>
        </w:rPr>
        <w:t>联系电话</w:t>
      </w:r>
      <w:r w:rsidRPr="00FE7347">
        <w:rPr>
          <w:rFonts w:ascii="宋体" w:eastAsia="宋体" w:hAnsi="宋体" w:cs="Tahoma" w:hint="eastAsia"/>
          <w:kern w:val="0"/>
          <w:sz w:val="30"/>
          <w:szCs w:val="30"/>
        </w:rPr>
        <w:t>：82212117。</w:t>
      </w:r>
    </w:p>
    <w:p w:rsidR="000903FE" w:rsidRDefault="000903FE" w:rsidP="000903FE">
      <w:pPr>
        <w:spacing w:line="360" w:lineRule="auto"/>
        <w:ind w:leftChars="51" w:left="107" w:firstLineChars="200" w:firstLine="600"/>
        <w:rPr>
          <w:rFonts w:ascii="宋体" w:eastAsia="宋体" w:hAnsi="宋体" w:cs="Tahoma" w:hint="eastAsia"/>
          <w:kern w:val="0"/>
          <w:sz w:val="30"/>
          <w:szCs w:val="30"/>
        </w:rPr>
      </w:pPr>
    </w:p>
    <w:p w:rsidR="00FE7347" w:rsidRDefault="00AC75C5" w:rsidP="00A71B65">
      <w:pPr>
        <w:spacing w:line="360" w:lineRule="auto"/>
        <w:ind w:leftChars="251" w:left="1727" w:hangingChars="400" w:hanging="1200"/>
        <w:rPr>
          <w:rFonts w:ascii="宋体" w:eastAsia="宋体" w:hAnsi="宋体" w:cs="Tahoma" w:hint="eastAsia"/>
          <w:kern w:val="0"/>
          <w:sz w:val="30"/>
          <w:szCs w:val="30"/>
        </w:rPr>
      </w:pPr>
      <w:r w:rsidRPr="00FE7347">
        <w:rPr>
          <w:rFonts w:ascii="宋体" w:eastAsia="宋体" w:hAnsi="宋体" w:cs="Tahoma" w:hint="eastAsia"/>
          <w:kern w:val="0"/>
          <w:sz w:val="30"/>
          <w:szCs w:val="30"/>
        </w:rPr>
        <w:t>附件</w:t>
      </w:r>
      <w:r w:rsidR="00FE7347" w:rsidRPr="00FE7347">
        <w:rPr>
          <w:rFonts w:ascii="宋体" w:eastAsia="宋体" w:hAnsi="宋体" w:cs="Tahoma" w:hint="eastAsia"/>
          <w:kern w:val="0"/>
          <w:sz w:val="30"/>
          <w:szCs w:val="30"/>
        </w:rPr>
        <w:t>：</w:t>
      </w:r>
      <w:r w:rsidR="00671728" w:rsidRPr="00FE7347">
        <w:rPr>
          <w:rFonts w:ascii="宋体" w:eastAsia="宋体" w:hAnsi="宋体" w:cs="Tahoma" w:hint="eastAsia"/>
          <w:kern w:val="0"/>
          <w:sz w:val="30"/>
          <w:szCs w:val="30"/>
        </w:rPr>
        <w:t>1</w:t>
      </w:r>
      <w:r w:rsidR="00FE7347">
        <w:rPr>
          <w:rFonts w:ascii="宋体" w:eastAsia="宋体" w:hAnsi="宋体" w:cs="Tahoma" w:hint="eastAsia"/>
          <w:kern w:val="0"/>
          <w:sz w:val="30"/>
          <w:szCs w:val="30"/>
        </w:rPr>
        <w:t>.</w:t>
      </w:r>
      <w:r w:rsidRPr="00FE7347">
        <w:rPr>
          <w:rFonts w:ascii="宋体" w:eastAsia="宋体" w:hAnsi="宋体" w:cs="Tahoma" w:hint="eastAsia"/>
          <w:kern w:val="0"/>
          <w:sz w:val="30"/>
          <w:szCs w:val="30"/>
        </w:rPr>
        <w:t>关于开展</w:t>
      </w:r>
      <w:r w:rsidR="009428F2" w:rsidRPr="00FE7347">
        <w:rPr>
          <w:rFonts w:ascii="宋体" w:eastAsia="宋体" w:hAnsi="宋体" w:cs="Tahoma" w:hint="eastAsia"/>
          <w:kern w:val="0"/>
          <w:sz w:val="30"/>
          <w:szCs w:val="30"/>
        </w:rPr>
        <w:t>2017</w:t>
      </w:r>
      <w:r w:rsidRPr="00FE7347">
        <w:rPr>
          <w:rFonts w:ascii="宋体" w:eastAsia="宋体" w:hAnsi="宋体" w:cs="Tahoma" w:hint="eastAsia"/>
          <w:kern w:val="0"/>
          <w:sz w:val="30"/>
          <w:szCs w:val="30"/>
        </w:rPr>
        <w:t>年度“江苏省社会教育规划课题”申报的通知</w:t>
      </w:r>
    </w:p>
    <w:p w:rsidR="009A64AA" w:rsidRPr="00FE7347" w:rsidRDefault="00671728" w:rsidP="000903FE">
      <w:pPr>
        <w:spacing w:line="360" w:lineRule="auto"/>
        <w:ind w:leftChars="600" w:left="1260" w:firstLineChars="100" w:firstLine="300"/>
        <w:rPr>
          <w:rFonts w:ascii="宋体" w:eastAsia="宋体" w:hAnsi="宋体" w:cs="Tahoma"/>
          <w:kern w:val="0"/>
          <w:sz w:val="30"/>
          <w:szCs w:val="30"/>
        </w:rPr>
      </w:pPr>
      <w:r w:rsidRPr="00FE7347">
        <w:rPr>
          <w:rFonts w:ascii="宋体" w:eastAsia="宋体" w:hAnsi="宋体" w:cs="Tahoma" w:hint="eastAsia"/>
          <w:kern w:val="0"/>
          <w:sz w:val="30"/>
          <w:szCs w:val="30"/>
        </w:rPr>
        <w:t>2</w:t>
      </w:r>
      <w:r w:rsidR="00FE7347">
        <w:rPr>
          <w:rFonts w:ascii="宋体" w:eastAsia="宋体" w:hAnsi="宋体" w:cs="Tahoma" w:hint="eastAsia"/>
          <w:kern w:val="0"/>
          <w:sz w:val="30"/>
          <w:szCs w:val="30"/>
        </w:rPr>
        <w:t>.</w:t>
      </w:r>
      <w:r w:rsidR="009428F2" w:rsidRPr="00FE7347">
        <w:rPr>
          <w:rFonts w:ascii="宋体" w:eastAsia="宋体" w:hAnsi="宋体" w:cs="Tahoma"/>
          <w:kern w:val="0"/>
          <w:sz w:val="30"/>
          <w:szCs w:val="30"/>
        </w:rPr>
        <w:t>2017</w:t>
      </w:r>
      <w:r w:rsidRPr="00FE7347">
        <w:rPr>
          <w:rFonts w:ascii="宋体" w:eastAsia="宋体" w:hAnsi="宋体" w:cs="Tahoma"/>
          <w:kern w:val="0"/>
          <w:sz w:val="30"/>
          <w:szCs w:val="30"/>
        </w:rPr>
        <w:t>年江苏省社会教育规划课题申报材料包</w:t>
      </w:r>
    </w:p>
    <w:p w:rsidR="00F96D00" w:rsidRPr="00FE7347" w:rsidRDefault="00F96D00" w:rsidP="00C761B1">
      <w:pPr>
        <w:spacing w:line="360" w:lineRule="auto"/>
        <w:ind w:firstLineChars="200" w:firstLine="600"/>
        <w:jc w:val="right"/>
        <w:rPr>
          <w:rFonts w:ascii="宋体" w:eastAsia="宋体" w:hAnsi="宋体" w:cs="Tahoma"/>
          <w:kern w:val="0"/>
          <w:sz w:val="30"/>
          <w:szCs w:val="30"/>
        </w:rPr>
      </w:pPr>
    </w:p>
    <w:p w:rsidR="009A64AA" w:rsidRPr="00FE7347" w:rsidRDefault="00C761B1" w:rsidP="00C761B1">
      <w:pPr>
        <w:spacing w:line="360" w:lineRule="auto"/>
        <w:ind w:firstLineChars="200" w:firstLine="600"/>
        <w:jc w:val="right"/>
        <w:rPr>
          <w:rFonts w:ascii="宋体" w:eastAsia="宋体" w:hAnsi="宋体" w:cs="Tahoma"/>
          <w:kern w:val="0"/>
          <w:sz w:val="30"/>
          <w:szCs w:val="30"/>
        </w:rPr>
      </w:pPr>
      <w:r w:rsidRPr="00FE7347">
        <w:rPr>
          <w:rFonts w:ascii="宋体" w:eastAsia="宋体" w:hAnsi="宋体" w:cs="Tahoma" w:hint="eastAsia"/>
          <w:kern w:val="0"/>
          <w:sz w:val="30"/>
          <w:szCs w:val="30"/>
        </w:rPr>
        <w:t>科</w:t>
      </w:r>
      <w:r w:rsidR="00BC480B" w:rsidRPr="00FE7347">
        <w:rPr>
          <w:rFonts w:ascii="宋体" w:eastAsia="宋体" w:hAnsi="宋体" w:cs="Tahoma" w:hint="eastAsia"/>
          <w:kern w:val="0"/>
          <w:sz w:val="30"/>
          <w:szCs w:val="30"/>
        </w:rPr>
        <w:t xml:space="preserve"> </w:t>
      </w:r>
      <w:r w:rsidRPr="00FE7347">
        <w:rPr>
          <w:rFonts w:ascii="宋体" w:eastAsia="宋体" w:hAnsi="宋体" w:cs="Tahoma" w:hint="eastAsia"/>
          <w:kern w:val="0"/>
          <w:sz w:val="30"/>
          <w:szCs w:val="30"/>
        </w:rPr>
        <w:t>技</w:t>
      </w:r>
      <w:r w:rsidR="00BC480B" w:rsidRPr="00FE7347">
        <w:rPr>
          <w:rFonts w:ascii="宋体" w:eastAsia="宋体" w:hAnsi="宋体" w:cs="Tahoma" w:hint="eastAsia"/>
          <w:kern w:val="0"/>
          <w:sz w:val="30"/>
          <w:szCs w:val="30"/>
        </w:rPr>
        <w:t xml:space="preserve"> </w:t>
      </w:r>
      <w:r w:rsidRPr="00FE7347">
        <w:rPr>
          <w:rFonts w:ascii="宋体" w:eastAsia="宋体" w:hAnsi="宋体" w:cs="Tahoma" w:hint="eastAsia"/>
          <w:kern w:val="0"/>
          <w:sz w:val="30"/>
          <w:szCs w:val="30"/>
        </w:rPr>
        <w:t>处</w:t>
      </w:r>
    </w:p>
    <w:p w:rsidR="00671728" w:rsidRPr="00FE7347" w:rsidRDefault="009428F2" w:rsidP="00420EAF">
      <w:pPr>
        <w:spacing w:line="360" w:lineRule="auto"/>
        <w:ind w:firstLineChars="200" w:firstLine="600"/>
        <w:jc w:val="right"/>
        <w:rPr>
          <w:rFonts w:ascii="宋体" w:eastAsia="宋体" w:hAnsi="宋体" w:cs="Tahoma"/>
          <w:kern w:val="0"/>
          <w:sz w:val="30"/>
          <w:szCs w:val="30"/>
        </w:rPr>
      </w:pPr>
      <w:r w:rsidRPr="00FE7347">
        <w:rPr>
          <w:rFonts w:ascii="宋体" w:eastAsia="宋体" w:hAnsi="宋体" w:cs="Tahoma" w:hint="eastAsia"/>
          <w:kern w:val="0"/>
          <w:sz w:val="30"/>
          <w:szCs w:val="30"/>
        </w:rPr>
        <w:t>2017</w:t>
      </w:r>
      <w:r w:rsidR="00C761B1" w:rsidRPr="00FE7347">
        <w:rPr>
          <w:rFonts w:ascii="宋体" w:eastAsia="宋体" w:hAnsi="宋体" w:cs="Tahoma" w:hint="eastAsia"/>
          <w:kern w:val="0"/>
          <w:sz w:val="30"/>
          <w:szCs w:val="30"/>
        </w:rPr>
        <w:t>年</w:t>
      </w:r>
      <w:r w:rsidR="00FE7347">
        <w:rPr>
          <w:rFonts w:ascii="宋体" w:eastAsia="宋体" w:hAnsi="宋体" w:cs="Tahoma" w:hint="eastAsia"/>
          <w:kern w:val="0"/>
          <w:sz w:val="30"/>
          <w:szCs w:val="30"/>
        </w:rPr>
        <w:t>6</w:t>
      </w:r>
      <w:r w:rsidR="00C761B1" w:rsidRPr="00FE7347">
        <w:rPr>
          <w:rFonts w:ascii="宋体" w:eastAsia="宋体" w:hAnsi="宋体" w:cs="Tahoma" w:hint="eastAsia"/>
          <w:kern w:val="0"/>
          <w:sz w:val="30"/>
          <w:szCs w:val="30"/>
        </w:rPr>
        <w:t>月1</w:t>
      </w:r>
      <w:r w:rsidR="00FE7347">
        <w:rPr>
          <w:rFonts w:ascii="宋体" w:eastAsia="宋体" w:hAnsi="宋体" w:cs="Tahoma" w:hint="eastAsia"/>
          <w:kern w:val="0"/>
          <w:sz w:val="30"/>
          <w:szCs w:val="30"/>
        </w:rPr>
        <w:t>3</w:t>
      </w:r>
      <w:r w:rsidR="00C761B1" w:rsidRPr="00FE7347">
        <w:rPr>
          <w:rFonts w:ascii="宋体" w:eastAsia="宋体" w:hAnsi="宋体" w:cs="Tahoma" w:hint="eastAsia"/>
          <w:kern w:val="0"/>
          <w:sz w:val="30"/>
          <w:szCs w:val="30"/>
        </w:rPr>
        <w:t>日</w:t>
      </w:r>
    </w:p>
    <w:sectPr w:rsidR="00671728" w:rsidRPr="00FE7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FE1" w:rsidRDefault="00030FE1" w:rsidP="007662C4">
      <w:r>
        <w:separator/>
      </w:r>
    </w:p>
  </w:endnote>
  <w:endnote w:type="continuationSeparator" w:id="0">
    <w:p w:rsidR="00030FE1" w:rsidRDefault="00030FE1" w:rsidP="0076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FE1" w:rsidRDefault="00030FE1" w:rsidP="007662C4">
      <w:r>
        <w:separator/>
      </w:r>
    </w:p>
  </w:footnote>
  <w:footnote w:type="continuationSeparator" w:id="0">
    <w:p w:rsidR="00030FE1" w:rsidRDefault="00030FE1" w:rsidP="00766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A32B7"/>
    <w:multiLevelType w:val="hybridMultilevel"/>
    <w:tmpl w:val="2CF86B88"/>
    <w:lvl w:ilvl="0" w:tplc="09AA39E4">
      <w:start w:val="2"/>
      <w:numFmt w:val="decimal"/>
      <w:lvlText w:val="%1．"/>
      <w:lvlJc w:val="left"/>
      <w:pPr>
        <w:ind w:left="1050" w:hanging="450"/>
      </w:pPr>
      <w:rPr>
        <w:rFonts w:ascii="宋体" w:hAnsi="宋体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F6"/>
    <w:rsid w:val="00030FE1"/>
    <w:rsid w:val="0005010A"/>
    <w:rsid w:val="000903FE"/>
    <w:rsid w:val="000E3C1D"/>
    <w:rsid w:val="00115CA7"/>
    <w:rsid w:val="0016511A"/>
    <w:rsid w:val="00227C42"/>
    <w:rsid w:val="002410AD"/>
    <w:rsid w:val="00245431"/>
    <w:rsid w:val="00270ED4"/>
    <w:rsid w:val="00274EAF"/>
    <w:rsid w:val="00290083"/>
    <w:rsid w:val="002E6C79"/>
    <w:rsid w:val="00314FD9"/>
    <w:rsid w:val="00373D1F"/>
    <w:rsid w:val="00392169"/>
    <w:rsid w:val="003C4F10"/>
    <w:rsid w:val="004121C9"/>
    <w:rsid w:val="00420EAF"/>
    <w:rsid w:val="00474A66"/>
    <w:rsid w:val="004E1430"/>
    <w:rsid w:val="00503DEC"/>
    <w:rsid w:val="005E24A1"/>
    <w:rsid w:val="005E2FB3"/>
    <w:rsid w:val="00645B89"/>
    <w:rsid w:val="006473A8"/>
    <w:rsid w:val="006475CE"/>
    <w:rsid w:val="00671728"/>
    <w:rsid w:val="00674629"/>
    <w:rsid w:val="006B7A6E"/>
    <w:rsid w:val="006C0B23"/>
    <w:rsid w:val="00713D61"/>
    <w:rsid w:val="00741C78"/>
    <w:rsid w:val="007662C4"/>
    <w:rsid w:val="00770A48"/>
    <w:rsid w:val="00797F26"/>
    <w:rsid w:val="007B4D87"/>
    <w:rsid w:val="007C0CA2"/>
    <w:rsid w:val="00812105"/>
    <w:rsid w:val="00863DDD"/>
    <w:rsid w:val="008A56B8"/>
    <w:rsid w:val="008C3BC4"/>
    <w:rsid w:val="00912F57"/>
    <w:rsid w:val="009428F2"/>
    <w:rsid w:val="00960BA5"/>
    <w:rsid w:val="009A64AA"/>
    <w:rsid w:val="00A1521E"/>
    <w:rsid w:val="00A31816"/>
    <w:rsid w:val="00A564B8"/>
    <w:rsid w:val="00A64E9C"/>
    <w:rsid w:val="00A71B65"/>
    <w:rsid w:val="00AC75C5"/>
    <w:rsid w:val="00B625B1"/>
    <w:rsid w:val="00BC480B"/>
    <w:rsid w:val="00BF53CE"/>
    <w:rsid w:val="00C445DB"/>
    <w:rsid w:val="00C761B1"/>
    <w:rsid w:val="00C76CB3"/>
    <w:rsid w:val="00CB0B78"/>
    <w:rsid w:val="00CD0EE1"/>
    <w:rsid w:val="00CE3193"/>
    <w:rsid w:val="00CE7E5D"/>
    <w:rsid w:val="00D324D8"/>
    <w:rsid w:val="00D87E4D"/>
    <w:rsid w:val="00E34061"/>
    <w:rsid w:val="00E3744A"/>
    <w:rsid w:val="00E44CC6"/>
    <w:rsid w:val="00EE78F6"/>
    <w:rsid w:val="00F23499"/>
    <w:rsid w:val="00F96D00"/>
    <w:rsid w:val="00FB79E3"/>
    <w:rsid w:val="00FD63C2"/>
    <w:rsid w:val="00FE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E78F6"/>
  </w:style>
  <w:style w:type="character" w:styleId="a3">
    <w:name w:val="Hyperlink"/>
    <w:basedOn w:val="a0"/>
    <w:uiPriority w:val="99"/>
    <w:semiHidden/>
    <w:unhideWhenUsed/>
    <w:rsid w:val="00EE78F6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9216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92169"/>
    <w:rPr>
      <w:sz w:val="18"/>
      <w:szCs w:val="18"/>
    </w:rPr>
  </w:style>
  <w:style w:type="paragraph" w:styleId="a5">
    <w:name w:val="Date"/>
    <w:basedOn w:val="a"/>
    <w:next w:val="a"/>
    <w:link w:val="Char0"/>
    <w:uiPriority w:val="99"/>
    <w:semiHidden/>
    <w:unhideWhenUsed/>
    <w:rsid w:val="00F96D00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F96D00"/>
  </w:style>
  <w:style w:type="paragraph" w:styleId="a6">
    <w:name w:val="header"/>
    <w:basedOn w:val="a"/>
    <w:link w:val="Char1"/>
    <w:uiPriority w:val="99"/>
    <w:unhideWhenUsed/>
    <w:rsid w:val="00766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7662C4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7662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7662C4"/>
    <w:rPr>
      <w:sz w:val="18"/>
      <w:szCs w:val="18"/>
    </w:rPr>
  </w:style>
  <w:style w:type="paragraph" w:styleId="a8">
    <w:name w:val="List Paragraph"/>
    <w:basedOn w:val="a"/>
    <w:uiPriority w:val="34"/>
    <w:qFormat/>
    <w:rsid w:val="00FE734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E78F6"/>
  </w:style>
  <w:style w:type="character" w:styleId="a3">
    <w:name w:val="Hyperlink"/>
    <w:basedOn w:val="a0"/>
    <w:uiPriority w:val="99"/>
    <w:semiHidden/>
    <w:unhideWhenUsed/>
    <w:rsid w:val="00EE78F6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9216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92169"/>
    <w:rPr>
      <w:sz w:val="18"/>
      <w:szCs w:val="18"/>
    </w:rPr>
  </w:style>
  <w:style w:type="paragraph" w:styleId="a5">
    <w:name w:val="Date"/>
    <w:basedOn w:val="a"/>
    <w:next w:val="a"/>
    <w:link w:val="Char0"/>
    <w:uiPriority w:val="99"/>
    <w:semiHidden/>
    <w:unhideWhenUsed/>
    <w:rsid w:val="00F96D00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F96D00"/>
  </w:style>
  <w:style w:type="paragraph" w:styleId="a6">
    <w:name w:val="header"/>
    <w:basedOn w:val="a"/>
    <w:link w:val="Char1"/>
    <w:uiPriority w:val="99"/>
    <w:unhideWhenUsed/>
    <w:rsid w:val="00766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7662C4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7662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7662C4"/>
    <w:rPr>
      <w:sz w:val="18"/>
      <w:szCs w:val="18"/>
    </w:rPr>
  </w:style>
  <w:style w:type="paragraph" w:styleId="a8">
    <w:name w:val="List Paragraph"/>
    <w:basedOn w:val="a"/>
    <w:uiPriority w:val="34"/>
    <w:qFormat/>
    <w:rsid w:val="00FE73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98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李晓菲</dc:creator>
  <cp:lastModifiedBy>李晓菲</cp:lastModifiedBy>
  <cp:revision>83</cp:revision>
  <cp:lastPrinted>2017-06-13T01:56:00Z</cp:lastPrinted>
  <dcterms:created xsi:type="dcterms:W3CDTF">2016-05-17T00:50:00Z</dcterms:created>
  <dcterms:modified xsi:type="dcterms:W3CDTF">2017-06-13T01:58:00Z</dcterms:modified>
</cp:coreProperties>
</file>