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sz w:val="30"/>
          <w:szCs w:val="30"/>
        </w:rPr>
        <w:t>：</w:t>
      </w:r>
      <w:r>
        <w:rPr>
          <w:rFonts w:hint="eastAsia" w:ascii="黑体" w:hAnsi="黑体" w:eastAsia="黑体"/>
          <w:sz w:val="30"/>
          <w:szCs w:val="30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 xml:space="preserve">  </w:t>
      </w:r>
    </w:p>
    <w:p>
      <w:pPr>
        <w:spacing w:line="560" w:lineRule="exact"/>
        <w:jc w:val="center"/>
        <w:rPr>
          <w:rFonts w:hint="eastAsia"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思政课教学研究课题成果鉴定表</w:t>
      </w:r>
    </w:p>
    <w:tbl>
      <w:tblPr>
        <w:tblStyle w:val="2"/>
        <w:tblpPr w:leftFromText="180" w:rightFromText="180" w:vertAnchor="page" w:horzAnchor="margin" w:tblpY="2853"/>
        <w:tblW w:w="8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59"/>
        <w:gridCol w:w="2099"/>
        <w:gridCol w:w="2587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课题名称</w:t>
            </w:r>
          </w:p>
        </w:tc>
        <w:tc>
          <w:tcPr>
            <w:tcW w:w="691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5092"/>
              </w:tabs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课题编号</w:t>
            </w:r>
          </w:p>
        </w:tc>
        <w:tc>
          <w:tcPr>
            <w:tcW w:w="691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课题类别</w:t>
            </w:r>
          </w:p>
        </w:tc>
        <w:tc>
          <w:tcPr>
            <w:tcW w:w="691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A 重点     B 一般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862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cs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课题组主要成员名单（含主持人）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工作单位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职务和职称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384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1384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1384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1384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384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top"/>
          </w:tcPr>
          <w:p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7" w:hRule="atLeast"/>
        </w:trPr>
        <w:tc>
          <w:tcPr>
            <w:tcW w:w="8862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课题成果的应用推广价值、创新点</w:t>
            </w: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</w:trPr>
        <w:tc>
          <w:tcPr>
            <w:tcW w:w="8862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cs="宋体"/>
                <w:sz w:val="28"/>
              </w:rPr>
            </w:pPr>
            <w:r>
              <w:rPr>
                <w:rFonts w:hint="eastAsia" w:cs="宋体"/>
                <w:sz w:val="28"/>
              </w:rPr>
              <w:t>课题研究内容的相关工作建议</w:t>
            </w:r>
          </w:p>
          <w:p>
            <w:pPr>
              <w:spacing w:line="500" w:lineRule="exact"/>
              <w:rPr>
                <w:rFonts w:cs="宋体"/>
                <w:sz w:val="28"/>
              </w:rPr>
            </w:pPr>
          </w:p>
          <w:p>
            <w:pPr>
              <w:spacing w:line="500" w:lineRule="exact"/>
              <w:rPr>
                <w:rFonts w:cs="宋体"/>
                <w:sz w:val="28"/>
              </w:rPr>
            </w:pPr>
          </w:p>
          <w:p>
            <w:pPr>
              <w:spacing w:line="500" w:lineRule="exact"/>
              <w:rPr>
                <w:rFonts w:cs="宋体"/>
                <w:sz w:val="28"/>
              </w:rPr>
            </w:pPr>
          </w:p>
          <w:p>
            <w:pPr>
              <w:spacing w:line="500" w:lineRule="exact"/>
              <w:rPr>
                <w:rFonts w:cs="宋体"/>
                <w:sz w:val="32"/>
                <w:szCs w:val="28"/>
              </w:rPr>
            </w:pPr>
          </w:p>
        </w:tc>
      </w:tr>
    </w:tbl>
    <w:p>
      <w:pPr>
        <w:jc w:val="both"/>
        <w:rPr>
          <w:rFonts w:ascii="方正小标宋简体" w:eastAsia="方正小标宋简体" w:cs="黑体"/>
          <w:sz w:val="32"/>
          <w:szCs w:val="32"/>
        </w:rPr>
      </w:pPr>
    </w:p>
    <w:tbl>
      <w:tblPr>
        <w:tblStyle w:val="2"/>
        <w:tblW w:w="8931" w:type="dxa"/>
        <w:tblInd w:w="-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8931" w:type="dxa"/>
            <w:tcBorders>
              <w:top w:val="single" w:color="auto" w:sz="8" w:space="0"/>
            </w:tcBorders>
            <w:noWrap w:val="0"/>
            <w:vAlign w:val="top"/>
          </w:tcPr>
          <w:p>
            <w:pPr>
              <w:spacing w:line="480" w:lineRule="auto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课题所在单位意见</w:t>
            </w:r>
          </w:p>
          <w:p>
            <w:pPr>
              <w:spacing w:line="480" w:lineRule="auto"/>
              <w:rPr>
                <w:rFonts w:cs="宋体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cs="宋体"/>
                <w:sz w:val="28"/>
                <w:szCs w:val="28"/>
              </w:rPr>
            </w:pPr>
          </w:p>
          <w:p>
            <w:pPr>
              <w:spacing w:line="300" w:lineRule="exact"/>
              <w:ind w:right="48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right="48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right="4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负责人（签字）：                      单位（盖章）：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893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专家鉴定意见（以下由教指委填写）</w:t>
            </w:r>
          </w:p>
          <w:p>
            <w:pPr>
              <w:spacing w:line="480" w:lineRule="auto"/>
              <w:rPr>
                <w:sz w:val="28"/>
                <w:szCs w:val="28"/>
              </w:rPr>
            </w:pPr>
          </w:p>
          <w:p>
            <w:pPr>
              <w:spacing w:line="480" w:lineRule="auto"/>
              <w:ind w:firstLine="7280" w:firstLineChars="2600"/>
              <w:rPr>
                <w:rFonts w:cs="宋体"/>
                <w:sz w:val="28"/>
                <w:szCs w:val="28"/>
              </w:rPr>
            </w:pPr>
          </w:p>
          <w:p>
            <w:pPr>
              <w:spacing w:line="480" w:lineRule="auto"/>
              <w:ind w:firstLine="7280" w:firstLineChars="2600"/>
              <w:rPr>
                <w:rFonts w:cs="宋体"/>
                <w:sz w:val="28"/>
                <w:szCs w:val="28"/>
              </w:rPr>
            </w:pPr>
          </w:p>
          <w:p>
            <w:pPr>
              <w:spacing w:line="480" w:lineRule="auto"/>
              <w:ind w:firstLine="7280" w:firstLineChars="2600"/>
              <w:rPr>
                <w:rFonts w:cs="宋体"/>
                <w:sz w:val="28"/>
                <w:szCs w:val="28"/>
              </w:rPr>
            </w:pPr>
          </w:p>
          <w:p>
            <w:pPr>
              <w:spacing w:line="360" w:lineRule="exact"/>
              <w:ind w:right="480" w:firstLine="6300" w:firstLineChars="2250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负责人：              </w:t>
            </w:r>
          </w:p>
          <w:p>
            <w:pPr>
              <w:spacing w:line="300" w:lineRule="exact"/>
              <w:jc w:val="right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    月   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8931" w:type="dxa"/>
            <w:noWrap w:val="0"/>
            <w:vAlign w:val="top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教指委意见</w:t>
            </w:r>
          </w:p>
          <w:p>
            <w:pPr>
              <w:spacing w:line="340" w:lineRule="exact"/>
              <w:rPr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cs="宋体"/>
                <w:sz w:val="28"/>
                <w:szCs w:val="28"/>
              </w:rPr>
            </w:pPr>
          </w:p>
          <w:p>
            <w:pPr>
              <w:spacing w:line="34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    月    日</w:t>
            </w:r>
          </w:p>
        </w:tc>
      </w:tr>
    </w:tbl>
    <w:p>
      <w:r>
        <w:rPr>
          <w:rFonts w:hint="eastAsia"/>
        </w:rPr>
        <w:t>此表用A4纸正反打印。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OTYzZjNlMTYyNTcyMzJjYWExZmJhYzE2NzJiOWQifQ=="/>
  </w:docVars>
  <w:rsids>
    <w:rsidRoot w:val="35FF099C"/>
    <w:rsid w:val="35FF099C"/>
    <w:rsid w:val="4C91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166</Characters>
  <Lines>0</Lines>
  <Paragraphs>0</Paragraphs>
  <TotalTime>3</TotalTime>
  <ScaleCrop>false</ScaleCrop>
  <LinksUpToDate>false</LinksUpToDate>
  <CharactersWithSpaces>278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2023-10-26T07:32:00Z</dcterms:created>
  <dc:creator>20220921160029</dc:creator>
  <cp:lastModifiedBy>20220921160029</cp:lastModifiedBy>
  <dcterms:modified xsi:type="dcterms:W3CDTF">2023-10-27T09:08:48Z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630EE05C026F4CEBB2CC052AD90F708F</vt:lpwstr>
  </property>
</Properties>
</file>