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2C21" w:rsidRDefault="008D5E0D" w:rsidP="008D5E0D">
      <w:pPr>
        <w:jc w:val="center"/>
        <w:rPr>
          <w:rFonts w:ascii="黑体" w:eastAsia="黑体" w:hAnsi="黑体"/>
          <w:sz w:val="36"/>
        </w:rPr>
      </w:pPr>
      <w:r w:rsidRPr="008D5E0D">
        <w:rPr>
          <w:rFonts w:ascii="黑体" w:eastAsia="黑体" w:hAnsi="黑体" w:hint="eastAsia"/>
          <w:sz w:val="36"/>
        </w:rPr>
        <w:t>关于公布2018</w:t>
      </w:r>
      <w:r>
        <w:rPr>
          <w:rFonts w:ascii="黑体" w:eastAsia="黑体" w:hAnsi="黑体" w:hint="eastAsia"/>
          <w:sz w:val="36"/>
        </w:rPr>
        <w:t>年度江苏高校哲学社会科学研究</w:t>
      </w:r>
    </w:p>
    <w:p w:rsidR="005B7556" w:rsidRPr="008D5E0D" w:rsidRDefault="008D5E0D" w:rsidP="008D5E0D">
      <w:pPr>
        <w:jc w:val="center"/>
        <w:rPr>
          <w:rFonts w:ascii="黑体" w:eastAsia="黑体" w:hAnsi="黑体"/>
          <w:sz w:val="36"/>
        </w:rPr>
      </w:pPr>
      <w:bookmarkStart w:id="0" w:name="_GoBack"/>
      <w:bookmarkEnd w:id="0"/>
      <w:r>
        <w:rPr>
          <w:rFonts w:ascii="黑体" w:eastAsia="黑体" w:hAnsi="黑体" w:hint="eastAsia"/>
          <w:sz w:val="36"/>
        </w:rPr>
        <w:t>基金项目结项结果</w:t>
      </w:r>
      <w:r w:rsidRPr="008D5E0D">
        <w:rPr>
          <w:rFonts w:ascii="黑体" w:eastAsia="黑体" w:hAnsi="黑体" w:hint="eastAsia"/>
          <w:sz w:val="36"/>
        </w:rPr>
        <w:t>的通知</w:t>
      </w:r>
    </w:p>
    <w:p w:rsidR="008D5E0D" w:rsidRDefault="008D5E0D"/>
    <w:p w:rsidR="008D5E0D" w:rsidRDefault="008D5E0D">
      <w:r>
        <w:t>各学院</w:t>
      </w:r>
      <w:r>
        <w:rPr>
          <w:rFonts w:hint="eastAsia"/>
        </w:rPr>
        <w:t>、</w:t>
      </w:r>
      <w:r>
        <w:t>各部门</w:t>
      </w:r>
      <w:r>
        <w:rPr>
          <w:rFonts w:hint="eastAsia"/>
        </w:rPr>
        <w:t>：</w:t>
      </w:r>
    </w:p>
    <w:p w:rsidR="008D5E0D" w:rsidRDefault="008D5E0D" w:rsidP="008D5E0D">
      <w:pPr>
        <w:ind w:firstLineChars="200" w:firstLine="640"/>
        <w:rPr>
          <w:rFonts w:ascii="仿宋" w:hAnsi="仿宋"/>
          <w:kern w:val="0"/>
          <w:szCs w:val="32"/>
        </w:rPr>
      </w:pPr>
      <w:r>
        <w:t>根据</w:t>
      </w:r>
      <w:r>
        <w:rPr>
          <w:rFonts w:hint="eastAsia"/>
        </w:rPr>
        <w:t>《</w:t>
      </w:r>
      <w:r w:rsidRPr="008D5E0D">
        <w:rPr>
          <w:rFonts w:hint="eastAsia"/>
        </w:rPr>
        <w:t>省教育厅关于公布</w:t>
      </w:r>
      <w:r w:rsidRPr="008D5E0D">
        <w:rPr>
          <w:rFonts w:hint="eastAsia"/>
        </w:rPr>
        <w:t>2018</w:t>
      </w:r>
      <w:r w:rsidRPr="008D5E0D">
        <w:rPr>
          <w:rFonts w:hint="eastAsia"/>
        </w:rPr>
        <w:t>年度江苏高校哲学社会科学研究基金项目年度检查与结项情况的通知</w:t>
      </w:r>
      <w:r>
        <w:rPr>
          <w:rFonts w:hint="eastAsia"/>
        </w:rPr>
        <w:t>》</w:t>
      </w:r>
      <w:r w:rsidRPr="0024528E">
        <w:rPr>
          <w:rFonts w:ascii="仿宋" w:hAnsi="仿宋" w:hint="eastAsia"/>
          <w:kern w:val="0"/>
          <w:szCs w:val="32"/>
        </w:rPr>
        <w:t>（苏</w:t>
      </w:r>
      <w:r>
        <w:rPr>
          <w:rFonts w:ascii="仿宋" w:hAnsi="仿宋" w:hint="eastAsia"/>
          <w:kern w:val="0"/>
          <w:szCs w:val="32"/>
        </w:rPr>
        <w:t>社</w:t>
      </w:r>
      <w:r w:rsidRPr="0024528E">
        <w:rPr>
          <w:rFonts w:ascii="仿宋" w:hAnsi="仿宋" w:hint="eastAsia"/>
          <w:kern w:val="0"/>
          <w:szCs w:val="32"/>
        </w:rPr>
        <w:t>教政函〔2019〕1</w:t>
      </w:r>
      <w:r>
        <w:rPr>
          <w:rFonts w:ascii="仿宋" w:hAnsi="仿宋"/>
          <w:kern w:val="0"/>
          <w:szCs w:val="32"/>
        </w:rPr>
        <w:t>9</w:t>
      </w:r>
      <w:r w:rsidRPr="0024528E">
        <w:rPr>
          <w:rFonts w:ascii="仿宋" w:hAnsi="仿宋" w:hint="eastAsia"/>
          <w:kern w:val="0"/>
          <w:szCs w:val="32"/>
        </w:rPr>
        <w:t>号）</w:t>
      </w:r>
      <w:r>
        <w:rPr>
          <w:rFonts w:ascii="仿宋" w:hAnsi="仿宋" w:hint="eastAsia"/>
          <w:kern w:val="0"/>
          <w:szCs w:val="32"/>
        </w:rPr>
        <w:t>，2</w:t>
      </w:r>
      <w:r>
        <w:rPr>
          <w:rFonts w:ascii="仿宋" w:hAnsi="仿宋"/>
          <w:kern w:val="0"/>
          <w:szCs w:val="32"/>
        </w:rPr>
        <w:t>018年度我校有</w:t>
      </w:r>
      <w:r>
        <w:rPr>
          <w:rFonts w:ascii="仿宋" w:hAnsi="仿宋" w:hint="eastAsia"/>
          <w:kern w:val="0"/>
          <w:szCs w:val="32"/>
        </w:rPr>
        <w:t>5项</w:t>
      </w:r>
      <w:r>
        <w:rPr>
          <w:rFonts w:ascii="仿宋" w:hAnsi="仿宋"/>
          <w:kern w:val="0"/>
          <w:szCs w:val="32"/>
        </w:rPr>
        <w:t>江苏高校哲学社会科学研究基金项目</w:t>
      </w:r>
      <w:r>
        <w:rPr>
          <w:rFonts w:ascii="仿宋" w:hAnsi="仿宋" w:hint="eastAsia"/>
          <w:kern w:val="0"/>
          <w:szCs w:val="32"/>
        </w:rPr>
        <w:t>结项，现将结果予以公布。</w:t>
      </w:r>
    </w:p>
    <w:p w:rsidR="008D5E0D" w:rsidRDefault="008D5E0D">
      <w:pPr>
        <w:rPr>
          <w:rFonts w:ascii="仿宋" w:hAnsi="仿宋"/>
          <w:kern w:val="0"/>
          <w:szCs w:val="32"/>
        </w:rPr>
      </w:pPr>
    </w:p>
    <w:p w:rsidR="008D5E0D" w:rsidRDefault="008D5E0D" w:rsidP="008B47CA">
      <w:pPr>
        <w:ind w:firstLineChars="200" w:firstLine="640"/>
        <w:rPr>
          <w:rFonts w:ascii="仿宋" w:hAnsi="仿宋"/>
          <w:kern w:val="0"/>
          <w:szCs w:val="32"/>
        </w:rPr>
      </w:pPr>
      <w:r>
        <w:rPr>
          <w:rFonts w:ascii="仿宋" w:hAnsi="仿宋" w:hint="eastAsia"/>
          <w:kern w:val="0"/>
          <w:szCs w:val="32"/>
        </w:rPr>
        <w:t>附件：</w:t>
      </w:r>
      <w:r w:rsidR="00934BF2">
        <w:rPr>
          <w:rFonts w:ascii="仿宋" w:hAnsi="仿宋" w:hint="eastAsia"/>
          <w:kern w:val="0"/>
          <w:szCs w:val="32"/>
        </w:rPr>
        <w:t>2</w:t>
      </w:r>
      <w:r w:rsidR="00934BF2">
        <w:rPr>
          <w:rFonts w:ascii="仿宋" w:hAnsi="仿宋"/>
          <w:kern w:val="0"/>
          <w:szCs w:val="32"/>
        </w:rPr>
        <w:t>018年度</w:t>
      </w:r>
      <w:r>
        <w:rPr>
          <w:rFonts w:ascii="仿宋" w:hAnsi="仿宋"/>
          <w:kern w:val="0"/>
          <w:szCs w:val="32"/>
        </w:rPr>
        <w:t>江苏高校哲学社会科学研究基金项目结项结果一览表</w:t>
      </w:r>
    </w:p>
    <w:p w:rsidR="008D5E0D" w:rsidRDefault="008D5E0D">
      <w:pPr>
        <w:rPr>
          <w:rFonts w:ascii="仿宋" w:hAnsi="仿宋"/>
          <w:kern w:val="0"/>
          <w:szCs w:val="32"/>
        </w:rPr>
      </w:pPr>
    </w:p>
    <w:p w:rsidR="008D5E0D" w:rsidRDefault="008D5E0D" w:rsidP="008D5E0D">
      <w:pPr>
        <w:wordWrap w:val="0"/>
        <w:jc w:val="right"/>
        <w:rPr>
          <w:rFonts w:ascii="仿宋" w:hAnsi="仿宋"/>
          <w:kern w:val="0"/>
          <w:szCs w:val="32"/>
        </w:rPr>
      </w:pPr>
      <w:r>
        <w:rPr>
          <w:rFonts w:ascii="仿宋" w:hAnsi="仿宋"/>
          <w:kern w:val="0"/>
          <w:szCs w:val="32"/>
        </w:rPr>
        <w:t>科技处</w:t>
      </w:r>
      <w:r>
        <w:rPr>
          <w:rFonts w:ascii="仿宋" w:hAnsi="仿宋" w:hint="eastAsia"/>
          <w:kern w:val="0"/>
          <w:szCs w:val="32"/>
        </w:rPr>
        <w:t xml:space="preserve"> </w:t>
      </w:r>
      <w:r>
        <w:rPr>
          <w:rFonts w:ascii="仿宋" w:hAnsi="仿宋"/>
          <w:kern w:val="0"/>
          <w:szCs w:val="32"/>
        </w:rPr>
        <w:t xml:space="preserve">   </w:t>
      </w:r>
    </w:p>
    <w:p w:rsidR="008D5E0D" w:rsidRDefault="008D5E0D" w:rsidP="008D5E0D">
      <w:pPr>
        <w:jc w:val="right"/>
        <w:rPr>
          <w:rFonts w:ascii="仿宋" w:hAnsi="仿宋"/>
          <w:kern w:val="0"/>
          <w:szCs w:val="32"/>
        </w:rPr>
      </w:pPr>
      <w:r>
        <w:rPr>
          <w:rFonts w:ascii="仿宋" w:hAnsi="仿宋" w:hint="eastAsia"/>
          <w:kern w:val="0"/>
          <w:szCs w:val="32"/>
        </w:rPr>
        <w:t>2</w:t>
      </w:r>
      <w:r>
        <w:rPr>
          <w:rFonts w:ascii="仿宋" w:hAnsi="仿宋"/>
          <w:kern w:val="0"/>
          <w:szCs w:val="32"/>
        </w:rPr>
        <w:t>019年</w:t>
      </w:r>
      <w:r>
        <w:rPr>
          <w:rFonts w:ascii="仿宋" w:hAnsi="仿宋" w:hint="eastAsia"/>
          <w:kern w:val="0"/>
          <w:szCs w:val="32"/>
        </w:rPr>
        <w:t>9月2日</w:t>
      </w:r>
    </w:p>
    <w:p w:rsidR="008D5E0D" w:rsidRDefault="008D5E0D"/>
    <w:p w:rsidR="00934BF2" w:rsidRDefault="00934BF2">
      <w:r>
        <w:br w:type="page"/>
      </w:r>
    </w:p>
    <w:p w:rsidR="00767E8A" w:rsidRPr="00767E8A" w:rsidRDefault="00767E8A">
      <w:pPr>
        <w:rPr>
          <w:rFonts w:ascii="黑体" w:eastAsia="黑体" w:hAnsi="黑体"/>
          <w:kern w:val="0"/>
          <w:sz w:val="28"/>
          <w:szCs w:val="32"/>
        </w:rPr>
      </w:pPr>
      <w:r w:rsidRPr="00767E8A">
        <w:rPr>
          <w:rFonts w:ascii="仿宋" w:hAnsi="仿宋" w:hint="eastAsia"/>
          <w:kern w:val="0"/>
          <w:sz w:val="28"/>
          <w:szCs w:val="32"/>
        </w:rPr>
        <w:lastRenderedPageBreak/>
        <w:t>附件：</w:t>
      </w:r>
    </w:p>
    <w:p w:rsidR="008D5E0D" w:rsidRPr="00767E8A" w:rsidRDefault="00934BF2">
      <w:pPr>
        <w:rPr>
          <w:rFonts w:ascii="黑体" w:eastAsia="黑体" w:hAnsi="黑体"/>
        </w:rPr>
      </w:pPr>
      <w:r w:rsidRPr="00767E8A">
        <w:rPr>
          <w:rFonts w:ascii="黑体" w:eastAsia="黑体" w:hAnsi="黑体" w:hint="eastAsia"/>
          <w:kern w:val="0"/>
          <w:szCs w:val="32"/>
        </w:rPr>
        <w:t>2</w:t>
      </w:r>
      <w:r w:rsidRPr="00767E8A">
        <w:rPr>
          <w:rFonts w:ascii="黑体" w:eastAsia="黑体" w:hAnsi="黑体"/>
          <w:kern w:val="0"/>
          <w:szCs w:val="32"/>
        </w:rPr>
        <w:t>018年度</w:t>
      </w:r>
      <w:r w:rsidRPr="00767E8A">
        <w:rPr>
          <w:rFonts w:ascii="黑体" w:eastAsia="黑体" w:hAnsi="黑体"/>
          <w:kern w:val="0"/>
          <w:szCs w:val="32"/>
        </w:rPr>
        <w:t>江苏高校哲学社会科学研究基金项目结项结果一览表</w:t>
      </w:r>
    </w:p>
    <w:p w:rsidR="00934BF2" w:rsidRPr="00934BF2" w:rsidRDefault="00934BF2" w:rsidP="00934BF2">
      <w:pPr>
        <w:spacing w:line="240" w:lineRule="auto"/>
        <w:rPr>
          <w:rFonts w:asciiTheme="minorEastAsia" w:eastAsiaTheme="minorEastAsia" w:hAnsiTheme="minorEastAsia"/>
          <w:sz w:val="24"/>
        </w:rPr>
      </w:pPr>
    </w:p>
    <w:tbl>
      <w:tblPr>
        <w:tblStyle w:val="a3"/>
        <w:tblW w:w="9791" w:type="dxa"/>
        <w:jc w:val="center"/>
        <w:tblLayout w:type="fixed"/>
        <w:tblLook w:val="04A0" w:firstRow="1" w:lastRow="0" w:firstColumn="1" w:lastColumn="0" w:noHBand="0" w:noVBand="1"/>
      </w:tblPr>
      <w:tblGrid>
        <w:gridCol w:w="846"/>
        <w:gridCol w:w="1984"/>
        <w:gridCol w:w="5023"/>
        <w:gridCol w:w="1938"/>
      </w:tblGrid>
      <w:tr w:rsidR="00934BF2" w:rsidRPr="00767E8A" w:rsidTr="00767E8A">
        <w:trPr>
          <w:trHeight w:val="534"/>
          <w:jc w:val="center"/>
        </w:trPr>
        <w:tc>
          <w:tcPr>
            <w:tcW w:w="846" w:type="dxa"/>
            <w:vAlign w:val="center"/>
          </w:tcPr>
          <w:p w:rsidR="00934BF2" w:rsidRPr="00767E8A" w:rsidRDefault="00934BF2" w:rsidP="00934BF2">
            <w:pPr>
              <w:jc w:val="center"/>
              <w:rPr>
                <w:rFonts w:asciiTheme="minorEastAsia" w:eastAsiaTheme="minorEastAsia" w:hAnsiTheme="minorEastAsia" w:hint="eastAsia"/>
                <w:b/>
                <w:sz w:val="24"/>
              </w:rPr>
            </w:pPr>
            <w:r w:rsidRPr="00767E8A">
              <w:rPr>
                <w:rFonts w:asciiTheme="minorEastAsia" w:eastAsiaTheme="minorEastAsia" w:hAnsiTheme="minorEastAsia" w:hint="eastAsia"/>
                <w:b/>
                <w:sz w:val="24"/>
              </w:rPr>
              <w:t>序号</w:t>
            </w:r>
          </w:p>
        </w:tc>
        <w:tc>
          <w:tcPr>
            <w:tcW w:w="1984" w:type="dxa"/>
            <w:vAlign w:val="center"/>
          </w:tcPr>
          <w:p w:rsidR="00934BF2" w:rsidRPr="00767E8A" w:rsidRDefault="00934BF2" w:rsidP="00934BF2">
            <w:pPr>
              <w:jc w:val="center"/>
              <w:rPr>
                <w:rFonts w:asciiTheme="minorEastAsia" w:eastAsiaTheme="minorEastAsia" w:hAnsiTheme="minorEastAsia" w:hint="eastAsia"/>
                <w:b/>
                <w:sz w:val="24"/>
              </w:rPr>
            </w:pPr>
            <w:r w:rsidRPr="00767E8A">
              <w:rPr>
                <w:rFonts w:asciiTheme="minorEastAsia" w:eastAsiaTheme="minorEastAsia" w:hAnsiTheme="minorEastAsia" w:hint="eastAsia"/>
                <w:b/>
                <w:sz w:val="24"/>
              </w:rPr>
              <w:t>项目编号</w:t>
            </w:r>
          </w:p>
        </w:tc>
        <w:tc>
          <w:tcPr>
            <w:tcW w:w="5023" w:type="dxa"/>
            <w:vAlign w:val="center"/>
          </w:tcPr>
          <w:p w:rsidR="00934BF2" w:rsidRPr="00767E8A" w:rsidRDefault="00934BF2" w:rsidP="00934BF2">
            <w:pPr>
              <w:jc w:val="center"/>
              <w:rPr>
                <w:rFonts w:asciiTheme="minorEastAsia" w:eastAsiaTheme="minorEastAsia" w:hAnsiTheme="minorEastAsia" w:hint="eastAsia"/>
                <w:b/>
                <w:sz w:val="24"/>
              </w:rPr>
            </w:pPr>
            <w:r w:rsidRPr="00767E8A">
              <w:rPr>
                <w:rFonts w:asciiTheme="minorEastAsia" w:eastAsiaTheme="minorEastAsia" w:hAnsiTheme="minorEastAsia" w:hint="eastAsia"/>
                <w:b/>
                <w:sz w:val="24"/>
              </w:rPr>
              <w:t>项目名称</w:t>
            </w:r>
          </w:p>
        </w:tc>
        <w:tc>
          <w:tcPr>
            <w:tcW w:w="1938" w:type="dxa"/>
            <w:vAlign w:val="center"/>
          </w:tcPr>
          <w:p w:rsidR="00934BF2" w:rsidRPr="00767E8A" w:rsidRDefault="00934BF2" w:rsidP="00934BF2">
            <w:pPr>
              <w:jc w:val="center"/>
              <w:rPr>
                <w:rFonts w:asciiTheme="minorEastAsia" w:eastAsiaTheme="minorEastAsia" w:hAnsiTheme="minorEastAsia" w:hint="eastAsia"/>
                <w:b/>
                <w:sz w:val="24"/>
              </w:rPr>
            </w:pPr>
            <w:r w:rsidRPr="00767E8A">
              <w:rPr>
                <w:rFonts w:asciiTheme="minorEastAsia" w:eastAsiaTheme="minorEastAsia" w:hAnsiTheme="minorEastAsia" w:hint="eastAsia"/>
                <w:b/>
                <w:sz w:val="24"/>
              </w:rPr>
              <w:t>项目负责人</w:t>
            </w:r>
          </w:p>
        </w:tc>
      </w:tr>
      <w:tr w:rsidR="00934BF2" w:rsidRPr="00934BF2" w:rsidTr="00767E8A">
        <w:trPr>
          <w:trHeight w:val="513"/>
          <w:jc w:val="center"/>
        </w:trPr>
        <w:tc>
          <w:tcPr>
            <w:tcW w:w="846" w:type="dxa"/>
            <w:vAlign w:val="center"/>
          </w:tcPr>
          <w:p w:rsidR="00934BF2" w:rsidRPr="00934BF2" w:rsidRDefault="00934BF2" w:rsidP="00934BF2">
            <w:pPr>
              <w:jc w:val="center"/>
              <w:rPr>
                <w:rFonts w:asciiTheme="minorEastAsia" w:eastAsiaTheme="minorEastAsia" w:hAnsiTheme="minorEastAsia" w:hint="eastAsia"/>
                <w:sz w:val="24"/>
              </w:rPr>
            </w:pPr>
            <w:r>
              <w:rPr>
                <w:rFonts w:asciiTheme="minorEastAsia" w:eastAsiaTheme="minorEastAsia" w:hAnsiTheme="minorEastAsia" w:hint="eastAsia"/>
                <w:sz w:val="24"/>
              </w:rPr>
              <w:t>1</w:t>
            </w:r>
          </w:p>
        </w:tc>
        <w:tc>
          <w:tcPr>
            <w:tcW w:w="1984" w:type="dxa"/>
            <w:vAlign w:val="center"/>
          </w:tcPr>
          <w:p w:rsidR="00934BF2" w:rsidRPr="00934BF2" w:rsidRDefault="00934BF2" w:rsidP="00934BF2">
            <w:pPr>
              <w:jc w:val="center"/>
              <w:rPr>
                <w:rFonts w:asciiTheme="minorEastAsia" w:eastAsiaTheme="minorEastAsia" w:hAnsiTheme="minorEastAsia" w:hint="eastAsia"/>
                <w:sz w:val="24"/>
              </w:rPr>
            </w:pPr>
            <w:r w:rsidRPr="00934BF2">
              <w:rPr>
                <w:rFonts w:asciiTheme="minorEastAsia" w:eastAsiaTheme="minorEastAsia" w:hAnsiTheme="minorEastAsia"/>
                <w:sz w:val="24"/>
              </w:rPr>
              <w:t>2015SJB485</w:t>
            </w:r>
          </w:p>
        </w:tc>
        <w:tc>
          <w:tcPr>
            <w:tcW w:w="5023" w:type="dxa"/>
            <w:vAlign w:val="center"/>
          </w:tcPr>
          <w:p w:rsidR="00934BF2" w:rsidRPr="00934BF2" w:rsidRDefault="00934BF2" w:rsidP="00767E8A">
            <w:pPr>
              <w:jc w:val="left"/>
              <w:rPr>
                <w:rFonts w:asciiTheme="minorEastAsia" w:eastAsiaTheme="minorEastAsia" w:hAnsiTheme="minorEastAsia" w:hint="eastAsia"/>
                <w:sz w:val="24"/>
              </w:rPr>
            </w:pPr>
            <w:r w:rsidRPr="00934BF2">
              <w:rPr>
                <w:rFonts w:asciiTheme="minorEastAsia" w:eastAsiaTheme="minorEastAsia" w:hAnsiTheme="minorEastAsia" w:hint="eastAsia"/>
                <w:sz w:val="24"/>
              </w:rPr>
              <w:t>新能源产业项目融资效率与风险控制研究</w:t>
            </w:r>
          </w:p>
        </w:tc>
        <w:tc>
          <w:tcPr>
            <w:tcW w:w="1938" w:type="dxa"/>
            <w:vAlign w:val="center"/>
          </w:tcPr>
          <w:p w:rsidR="00934BF2" w:rsidRPr="00934BF2" w:rsidRDefault="00934BF2" w:rsidP="00934BF2">
            <w:pPr>
              <w:jc w:val="center"/>
              <w:rPr>
                <w:rFonts w:asciiTheme="minorEastAsia" w:eastAsiaTheme="minorEastAsia" w:hAnsiTheme="minorEastAsia" w:hint="eastAsia"/>
                <w:sz w:val="24"/>
              </w:rPr>
            </w:pPr>
            <w:r w:rsidRPr="00934BF2">
              <w:rPr>
                <w:rFonts w:asciiTheme="minorEastAsia" w:eastAsiaTheme="minorEastAsia" w:hAnsiTheme="minorEastAsia" w:hint="eastAsia"/>
                <w:sz w:val="24"/>
              </w:rPr>
              <w:t>曹小林</w:t>
            </w:r>
          </w:p>
        </w:tc>
      </w:tr>
      <w:tr w:rsidR="00934BF2" w:rsidRPr="00934BF2" w:rsidTr="00767E8A">
        <w:trPr>
          <w:trHeight w:val="534"/>
          <w:jc w:val="center"/>
        </w:trPr>
        <w:tc>
          <w:tcPr>
            <w:tcW w:w="846" w:type="dxa"/>
            <w:vAlign w:val="center"/>
          </w:tcPr>
          <w:p w:rsidR="00934BF2" w:rsidRPr="00934BF2" w:rsidRDefault="00934BF2" w:rsidP="00934BF2">
            <w:pPr>
              <w:jc w:val="center"/>
              <w:rPr>
                <w:rFonts w:asciiTheme="minorEastAsia" w:eastAsiaTheme="minorEastAsia" w:hAnsiTheme="minorEastAsia" w:hint="eastAsia"/>
                <w:sz w:val="24"/>
              </w:rPr>
            </w:pPr>
            <w:r>
              <w:rPr>
                <w:rFonts w:asciiTheme="minorEastAsia" w:eastAsiaTheme="minorEastAsia" w:hAnsiTheme="minorEastAsia" w:hint="eastAsia"/>
                <w:sz w:val="24"/>
              </w:rPr>
              <w:t>2</w:t>
            </w:r>
          </w:p>
        </w:tc>
        <w:tc>
          <w:tcPr>
            <w:tcW w:w="1984" w:type="dxa"/>
            <w:vAlign w:val="center"/>
          </w:tcPr>
          <w:p w:rsidR="00934BF2" w:rsidRPr="00934BF2" w:rsidRDefault="00934BF2" w:rsidP="00934BF2">
            <w:pPr>
              <w:jc w:val="center"/>
              <w:rPr>
                <w:rFonts w:asciiTheme="minorEastAsia" w:eastAsiaTheme="minorEastAsia" w:hAnsiTheme="minorEastAsia" w:hint="eastAsia"/>
                <w:sz w:val="24"/>
              </w:rPr>
            </w:pPr>
            <w:r w:rsidRPr="00934BF2">
              <w:rPr>
                <w:rFonts w:asciiTheme="minorEastAsia" w:eastAsiaTheme="minorEastAsia" w:hAnsiTheme="minorEastAsia"/>
                <w:sz w:val="24"/>
              </w:rPr>
              <w:t>2015SJD329</w:t>
            </w:r>
          </w:p>
        </w:tc>
        <w:tc>
          <w:tcPr>
            <w:tcW w:w="5023" w:type="dxa"/>
            <w:vAlign w:val="center"/>
          </w:tcPr>
          <w:p w:rsidR="00934BF2" w:rsidRPr="00934BF2" w:rsidRDefault="00934BF2" w:rsidP="00767E8A">
            <w:pPr>
              <w:jc w:val="left"/>
              <w:rPr>
                <w:rFonts w:asciiTheme="minorEastAsia" w:eastAsiaTheme="minorEastAsia" w:hAnsiTheme="minorEastAsia" w:hint="eastAsia"/>
                <w:sz w:val="24"/>
              </w:rPr>
            </w:pPr>
            <w:r w:rsidRPr="00934BF2">
              <w:rPr>
                <w:rFonts w:asciiTheme="minorEastAsia" w:eastAsiaTheme="minorEastAsia" w:hAnsiTheme="minorEastAsia" w:hint="eastAsia"/>
                <w:sz w:val="24"/>
              </w:rPr>
              <w:t>中国梦背景下中国传统建筑色彩研究</w:t>
            </w:r>
          </w:p>
        </w:tc>
        <w:tc>
          <w:tcPr>
            <w:tcW w:w="1938" w:type="dxa"/>
            <w:vAlign w:val="center"/>
          </w:tcPr>
          <w:p w:rsidR="00934BF2" w:rsidRPr="00934BF2" w:rsidRDefault="00934BF2" w:rsidP="00934BF2">
            <w:pPr>
              <w:jc w:val="center"/>
              <w:rPr>
                <w:rFonts w:asciiTheme="minorEastAsia" w:eastAsiaTheme="minorEastAsia" w:hAnsiTheme="minorEastAsia" w:hint="eastAsia"/>
                <w:sz w:val="24"/>
              </w:rPr>
            </w:pPr>
            <w:r w:rsidRPr="00934BF2">
              <w:rPr>
                <w:rFonts w:asciiTheme="minorEastAsia" w:eastAsiaTheme="minorEastAsia" w:hAnsiTheme="minorEastAsia" w:hint="eastAsia"/>
                <w:sz w:val="24"/>
              </w:rPr>
              <w:t>王晓光</w:t>
            </w:r>
          </w:p>
        </w:tc>
      </w:tr>
      <w:tr w:rsidR="00934BF2" w:rsidRPr="00934BF2" w:rsidTr="00767E8A">
        <w:trPr>
          <w:trHeight w:val="534"/>
          <w:jc w:val="center"/>
        </w:trPr>
        <w:tc>
          <w:tcPr>
            <w:tcW w:w="846" w:type="dxa"/>
            <w:vAlign w:val="center"/>
          </w:tcPr>
          <w:p w:rsidR="00934BF2" w:rsidRPr="00934BF2" w:rsidRDefault="00934BF2" w:rsidP="00934BF2">
            <w:pPr>
              <w:jc w:val="center"/>
              <w:rPr>
                <w:rFonts w:asciiTheme="minorEastAsia" w:eastAsiaTheme="minorEastAsia" w:hAnsiTheme="minorEastAsia" w:hint="eastAsia"/>
                <w:sz w:val="24"/>
              </w:rPr>
            </w:pPr>
            <w:r>
              <w:rPr>
                <w:rFonts w:asciiTheme="minorEastAsia" w:eastAsiaTheme="minorEastAsia" w:hAnsiTheme="minorEastAsia" w:hint="eastAsia"/>
                <w:sz w:val="24"/>
              </w:rPr>
              <w:t>3</w:t>
            </w:r>
          </w:p>
        </w:tc>
        <w:tc>
          <w:tcPr>
            <w:tcW w:w="1984" w:type="dxa"/>
            <w:vAlign w:val="center"/>
          </w:tcPr>
          <w:p w:rsidR="00934BF2" w:rsidRPr="00934BF2" w:rsidRDefault="00934BF2" w:rsidP="00934BF2">
            <w:pPr>
              <w:jc w:val="center"/>
              <w:rPr>
                <w:rFonts w:asciiTheme="minorEastAsia" w:eastAsiaTheme="minorEastAsia" w:hAnsiTheme="minorEastAsia" w:hint="eastAsia"/>
                <w:sz w:val="24"/>
              </w:rPr>
            </w:pPr>
            <w:r w:rsidRPr="00934BF2">
              <w:rPr>
                <w:rFonts w:asciiTheme="minorEastAsia" w:eastAsiaTheme="minorEastAsia" w:hAnsiTheme="minorEastAsia"/>
                <w:sz w:val="24"/>
              </w:rPr>
              <w:t>2016SJD710073</w:t>
            </w:r>
          </w:p>
        </w:tc>
        <w:tc>
          <w:tcPr>
            <w:tcW w:w="5023" w:type="dxa"/>
            <w:vAlign w:val="center"/>
          </w:tcPr>
          <w:p w:rsidR="00934BF2" w:rsidRPr="00934BF2" w:rsidRDefault="00934BF2" w:rsidP="00767E8A">
            <w:pPr>
              <w:jc w:val="left"/>
              <w:rPr>
                <w:rFonts w:asciiTheme="minorEastAsia" w:eastAsiaTheme="minorEastAsia" w:hAnsiTheme="minorEastAsia" w:hint="eastAsia"/>
                <w:sz w:val="24"/>
              </w:rPr>
            </w:pPr>
            <w:r w:rsidRPr="00934BF2">
              <w:rPr>
                <w:rFonts w:asciiTheme="minorEastAsia" w:eastAsiaTheme="minorEastAsia" w:hAnsiTheme="minorEastAsia" w:hint="eastAsia"/>
                <w:sz w:val="24"/>
              </w:rPr>
              <w:t>自媒体时代高校网络舆情应对研究</w:t>
            </w:r>
          </w:p>
        </w:tc>
        <w:tc>
          <w:tcPr>
            <w:tcW w:w="1938" w:type="dxa"/>
            <w:vAlign w:val="center"/>
          </w:tcPr>
          <w:p w:rsidR="00934BF2" w:rsidRPr="00934BF2" w:rsidRDefault="00934BF2" w:rsidP="00934BF2">
            <w:pPr>
              <w:jc w:val="center"/>
              <w:rPr>
                <w:rFonts w:asciiTheme="minorEastAsia" w:eastAsiaTheme="minorEastAsia" w:hAnsiTheme="minorEastAsia" w:hint="eastAsia"/>
                <w:sz w:val="24"/>
              </w:rPr>
            </w:pPr>
            <w:r w:rsidRPr="00934BF2">
              <w:rPr>
                <w:rFonts w:asciiTheme="minorEastAsia" w:eastAsiaTheme="minorEastAsia" w:hAnsiTheme="minorEastAsia" w:hint="eastAsia"/>
                <w:sz w:val="24"/>
              </w:rPr>
              <w:t>张春兰</w:t>
            </w:r>
          </w:p>
        </w:tc>
      </w:tr>
      <w:tr w:rsidR="00934BF2" w:rsidRPr="00934BF2" w:rsidTr="00767E8A">
        <w:trPr>
          <w:trHeight w:val="534"/>
          <w:jc w:val="center"/>
        </w:trPr>
        <w:tc>
          <w:tcPr>
            <w:tcW w:w="846" w:type="dxa"/>
            <w:vAlign w:val="center"/>
          </w:tcPr>
          <w:p w:rsidR="00934BF2" w:rsidRPr="00934BF2" w:rsidRDefault="00934BF2" w:rsidP="00934BF2">
            <w:pPr>
              <w:jc w:val="center"/>
              <w:rPr>
                <w:rFonts w:asciiTheme="minorEastAsia" w:eastAsiaTheme="minorEastAsia" w:hAnsiTheme="minorEastAsia" w:hint="eastAsia"/>
                <w:sz w:val="24"/>
              </w:rPr>
            </w:pPr>
            <w:r>
              <w:rPr>
                <w:rFonts w:asciiTheme="minorEastAsia" w:eastAsiaTheme="minorEastAsia" w:hAnsiTheme="minorEastAsia" w:hint="eastAsia"/>
                <w:sz w:val="24"/>
              </w:rPr>
              <w:t>4</w:t>
            </w:r>
          </w:p>
        </w:tc>
        <w:tc>
          <w:tcPr>
            <w:tcW w:w="1984" w:type="dxa"/>
            <w:vAlign w:val="center"/>
          </w:tcPr>
          <w:p w:rsidR="00934BF2" w:rsidRPr="00934BF2" w:rsidRDefault="00934BF2" w:rsidP="00934BF2">
            <w:pPr>
              <w:jc w:val="center"/>
              <w:rPr>
                <w:rFonts w:asciiTheme="minorEastAsia" w:eastAsiaTheme="minorEastAsia" w:hAnsiTheme="minorEastAsia" w:hint="eastAsia"/>
                <w:sz w:val="24"/>
              </w:rPr>
            </w:pPr>
            <w:r w:rsidRPr="00934BF2">
              <w:rPr>
                <w:rFonts w:asciiTheme="minorEastAsia" w:eastAsiaTheme="minorEastAsia" w:hAnsiTheme="minorEastAsia"/>
                <w:sz w:val="24"/>
              </w:rPr>
              <w:t>2017SJB0770</w:t>
            </w:r>
          </w:p>
        </w:tc>
        <w:tc>
          <w:tcPr>
            <w:tcW w:w="5023" w:type="dxa"/>
            <w:vAlign w:val="center"/>
          </w:tcPr>
          <w:p w:rsidR="00934BF2" w:rsidRPr="00934BF2" w:rsidRDefault="00934BF2" w:rsidP="00767E8A">
            <w:pPr>
              <w:jc w:val="left"/>
              <w:rPr>
                <w:rFonts w:asciiTheme="minorEastAsia" w:eastAsiaTheme="minorEastAsia" w:hAnsiTheme="minorEastAsia" w:hint="eastAsia"/>
                <w:sz w:val="24"/>
              </w:rPr>
            </w:pPr>
            <w:r w:rsidRPr="00934BF2">
              <w:rPr>
                <w:rFonts w:asciiTheme="minorEastAsia" w:eastAsiaTheme="minorEastAsia" w:hAnsiTheme="minorEastAsia" w:hint="eastAsia"/>
                <w:sz w:val="24"/>
              </w:rPr>
              <w:t>基于虚拟仿真实训环境的用户交互研究</w:t>
            </w:r>
          </w:p>
        </w:tc>
        <w:tc>
          <w:tcPr>
            <w:tcW w:w="1938" w:type="dxa"/>
            <w:vAlign w:val="center"/>
          </w:tcPr>
          <w:p w:rsidR="00934BF2" w:rsidRPr="00934BF2" w:rsidRDefault="00934BF2" w:rsidP="00934BF2">
            <w:pPr>
              <w:jc w:val="center"/>
              <w:rPr>
                <w:rFonts w:asciiTheme="minorEastAsia" w:eastAsiaTheme="minorEastAsia" w:hAnsiTheme="minorEastAsia" w:hint="eastAsia"/>
                <w:sz w:val="24"/>
              </w:rPr>
            </w:pPr>
            <w:r w:rsidRPr="00934BF2">
              <w:rPr>
                <w:rFonts w:asciiTheme="minorEastAsia" w:eastAsiaTheme="minorEastAsia" w:hAnsiTheme="minorEastAsia" w:hint="eastAsia"/>
                <w:sz w:val="24"/>
              </w:rPr>
              <w:t>田明君</w:t>
            </w:r>
          </w:p>
        </w:tc>
      </w:tr>
      <w:tr w:rsidR="00934BF2" w:rsidRPr="00934BF2" w:rsidTr="00767E8A">
        <w:trPr>
          <w:trHeight w:val="513"/>
          <w:jc w:val="center"/>
        </w:trPr>
        <w:tc>
          <w:tcPr>
            <w:tcW w:w="846" w:type="dxa"/>
            <w:vAlign w:val="center"/>
          </w:tcPr>
          <w:p w:rsidR="00934BF2" w:rsidRPr="00934BF2" w:rsidRDefault="00934BF2" w:rsidP="00934BF2">
            <w:pPr>
              <w:jc w:val="center"/>
              <w:rPr>
                <w:rFonts w:asciiTheme="minorEastAsia" w:eastAsiaTheme="minorEastAsia" w:hAnsiTheme="minorEastAsia" w:hint="eastAsia"/>
                <w:sz w:val="24"/>
              </w:rPr>
            </w:pPr>
            <w:r>
              <w:rPr>
                <w:rFonts w:asciiTheme="minorEastAsia" w:eastAsiaTheme="minorEastAsia" w:hAnsiTheme="minorEastAsia" w:hint="eastAsia"/>
                <w:sz w:val="24"/>
              </w:rPr>
              <w:t>5</w:t>
            </w:r>
          </w:p>
        </w:tc>
        <w:tc>
          <w:tcPr>
            <w:tcW w:w="1984" w:type="dxa"/>
            <w:vAlign w:val="center"/>
          </w:tcPr>
          <w:p w:rsidR="00934BF2" w:rsidRPr="00934BF2" w:rsidRDefault="00934BF2" w:rsidP="00934BF2">
            <w:pPr>
              <w:jc w:val="center"/>
              <w:rPr>
                <w:rFonts w:asciiTheme="minorEastAsia" w:eastAsiaTheme="minorEastAsia" w:hAnsiTheme="minorEastAsia" w:hint="eastAsia"/>
                <w:sz w:val="24"/>
              </w:rPr>
            </w:pPr>
            <w:r w:rsidRPr="00934BF2">
              <w:rPr>
                <w:rFonts w:asciiTheme="minorEastAsia" w:eastAsiaTheme="minorEastAsia" w:hAnsiTheme="minorEastAsia"/>
                <w:sz w:val="24"/>
              </w:rPr>
              <w:t>2017SJB0772</w:t>
            </w:r>
          </w:p>
        </w:tc>
        <w:tc>
          <w:tcPr>
            <w:tcW w:w="5023" w:type="dxa"/>
            <w:vAlign w:val="center"/>
          </w:tcPr>
          <w:p w:rsidR="00934BF2" w:rsidRPr="00934BF2" w:rsidRDefault="00934BF2" w:rsidP="00767E8A">
            <w:pPr>
              <w:jc w:val="left"/>
              <w:rPr>
                <w:rFonts w:asciiTheme="minorEastAsia" w:eastAsiaTheme="minorEastAsia" w:hAnsiTheme="minorEastAsia" w:hint="eastAsia"/>
                <w:sz w:val="24"/>
              </w:rPr>
            </w:pPr>
            <w:r w:rsidRPr="00934BF2">
              <w:rPr>
                <w:rFonts w:asciiTheme="minorEastAsia" w:eastAsiaTheme="minorEastAsia" w:hAnsiTheme="minorEastAsia" w:hint="eastAsia"/>
                <w:sz w:val="24"/>
              </w:rPr>
              <w:t>社会化养老资源优化配置策略研究</w:t>
            </w:r>
          </w:p>
        </w:tc>
        <w:tc>
          <w:tcPr>
            <w:tcW w:w="1938" w:type="dxa"/>
            <w:vAlign w:val="center"/>
          </w:tcPr>
          <w:p w:rsidR="00934BF2" w:rsidRPr="00934BF2" w:rsidRDefault="00934BF2" w:rsidP="00934BF2">
            <w:pPr>
              <w:jc w:val="center"/>
              <w:rPr>
                <w:rFonts w:asciiTheme="minorEastAsia" w:eastAsiaTheme="minorEastAsia" w:hAnsiTheme="minorEastAsia" w:hint="eastAsia"/>
                <w:sz w:val="24"/>
              </w:rPr>
            </w:pPr>
            <w:r w:rsidRPr="00934BF2">
              <w:rPr>
                <w:rFonts w:asciiTheme="minorEastAsia" w:eastAsiaTheme="minorEastAsia" w:hAnsiTheme="minorEastAsia" w:hint="eastAsia"/>
                <w:sz w:val="24"/>
              </w:rPr>
              <w:t>王俊</w:t>
            </w:r>
          </w:p>
        </w:tc>
      </w:tr>
    </w:tbl>
    <w:p w:rsidR="00934BF2" w:rsidRDefault="00934BF2">
      <w:pPr>
        <w:rPr>
          <w:rFonts w:hint="eastAsia"/>
        </w:rPr>
      </w:pPr>
    </w:p>
    <w:sectPr w:rsidR="00934BF2" w:rsidSect="002B2628">
      <w:pgSz w:w="11906" w:h="16838"/>
      <w:pgMar w:top="2041" w:right="1247" w:bottom="1588" w:left="164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FangSong">
    <w:altName w:val="·..."/>
    <w:panose1 w:val="00000000000000000000"/>
    <w:charset w:val="86"/>
    <w:family w:val="swiss"/>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E30"/>
    <w:rsid w:val="000149BA"/>
    <w:rsid w:val="00015408"/>
    <w:rsid w:val="00036FC0"/>
    <w:rsid w:val="00040AF8"/>
    <w:rsid w:val="000705DD"/>
    <w:rsid w:val="000904BD"/>
    <w:rsid w:val="000A58CC"/>
    <w:rsid w:val="000C56E8"/>
    <w:rsid w:val="000E3610"/>
    <w:rsid w:val="000E6B92"/>
    <w:rsid w:val="000F72F7"/>
    <w:rsid w:val="000F7A6F"/>
    <w:rsid w:val="00100890"/>
    <w:rsid w:val="00113098"/>
    <w:rsid w:val="00115F34"/>
    <w:rsid w:val="00123173"/>
    <w:rsid w:val="001244EA"/>
    <w:rsid w:val="0012622B"/>
    <w:rsid w:val="001357D2"/>
    <w:rsid w:val="00137519"/>
    <w:rsid w:val="001464DE"/>
    <w:rsid w:val="001567F5"/>
    <w:rsid w:val="00160491"/>
    <w:rsid w:val="00160F3B"/>
    <w:rsid w:val="00176A75"/>
    <w:rsid w:val="001933A8"/>
    <w:rsid w:val="001B5E50"/>
    <w:rsid w:val="001C4096"/>
    <w:rsid w:val="001C69EE"/>
    <w:rsid w:val="001D5F48"/>
    <w:rsid w:val="001D69B5"/>
    <w:rsid w:val="001E0822"/>
    <w:rsid w:val="001F068E"/>
    <w:rsid w:val="00200F50"/>
    <w:rsid w:val="002237F3"/>
    <w:rsid w:val="00223997"/>
    <w:rsid w:val="0025546D"/>
    <w:rsid w:val="00262C8F"/>
    <w:rsid w:val="00270C53"/>
    <w:rsid w:val="00281F9E"/>
    <w:rsid w:val="002A010A"/>
    <w:rsid w:val="002A0DA0"/>
    <w:rsid w:val="002A4FF9"/>
    <w:rsid w:val="002B2628"/>
    <w:rsid w:val="002D4AEE"/>
    <w:rsid w:val="002D50D0"/>
    <w:rsid w:val="002D6A44"/>
    <w:rsid w:val="002E4120"/>
    <w:rsid w:val="002E4259"/>
    <w:rsid w:val="002E52E3"/>
    <w:rsid w:val="002F0918"/>
    <w:rsid w:val="00306EF5"/>
    <w:rsid w:val="0031046E"/>
    <w:rsid w:val="003116D2"/>
    <w:rsid w:val="00317869"/>
    <w:rsid w:val="00341A85"/>
    <w:rsid w:val="00362B97"/>
    <w:rsid w:val="003720F9"/>
    <w:rsid w:val="00376551"/>
    <w:rsid w:val="003772E4"/>
    <w:rsid w:val="00377836"/>
    <w:rsid w:val="00384717"/>
    <w:rsid w:val="0038475F"/>
    <w:rsid w:val="00392C20"/>
    <w:rsid w:val="003A363A"/>
    <w:rsid w:val="003A5871"/>
    <w:rsid w:val="003B4E91"/>
    <w:rsid w:val="003C0120"/>
    <w:rsid w:val="003D1FA9"/>
    <w:rsid w:val="003D44F8"/>
    <w:rsid w:val="003F598E"/>
    <w:rsid w:val="0041467F"/>
    <w:rsid w:val="00422D56"/>
    <w:rsid w:val="00433955"/>
    <w:rsid w:val="00436E30"/>
    <w:rsid w:val="00440F7A"/>
    <w:rsid w:val="00451A76"/>
    <w:rsid w:val="00454625"/>
    <w:rsid w:val="00454B9F"/>
    <w:rsid w:val="0045743A"/>
    <w:rsid w:val="004744BF"/>
    <w:rsid w:val="00483FC4"/>
    <w:rsid w:val="004A4325"/>
    <w:rsid w:val="004B45A8"/>
    <w:rsid w:val="004B6F19"/>
    <w:rsid w:val="004D7D15"/>
    <w:rsid w:val="00502C21"/>
    <w:rsid w:val="00502DB6"/>
    <w:rsid w:val="0051410C"/>
    <w:rsid w:val="005155D7"/>
    <w:rsid w:val="005204C9"/>
    <w:rsid w:val="0052138D"/>
    <w:rsid w:val="005241EA"/>
    <w:rsid w:val="005250C9"/>
    <w:rsid w:val="0053486A"/>
    <w:rsid w:val="005370E4"/>
    <w:rsid w:val="0054163E"/>
    <w:rsid w:val="0054330C"/>
    <w:rsid w:val="00543CCA"/>
    <w:rsid w:val="005443D8"/>
    <w:rsid w:val="00557C61"/>
    <w:rsid w:val="00560C3A"/>
    <w:rsid w:val="00570AA4"/>
    <w:rsid w:val="00576AB5"/>
    <w:rsid w:val="005B4007"/>
    <w:rsid w:val="005B5ACF"/>
    <w:rsid w:val="005B7556"/>
    <w:rsid w:val="005C44E6"/>
    <w:rsid w:val="005E274D"/>
    <w:rsid w:val="005E6363"/>
    <w:rsid w:val="005F03B1"/>
    <w:rsid w:val="005F1980"/>
    <w:rsid w:val="00613EE5"/>
    <w:rsid w:val="00621001"/>
    <w:rsid w:val="00636E75"/>
    <w:rsid w:val="00643A9D"/>
    <w:rsid w:val="00645ADA"/>
    <w:rsid w:val="00653A1E"/>
    <w:rsid w:val="00655E68"/>
    <w:rsid w:val="00670ACA"/>
    <w:rsid w:val="00686980"/>
    <w:rsid w:val="006A3F41"/>
    <w:rsid w:val="006A46F8"/>
    <w:rsid w:val="006B127E"/>
    <w:rsid w:val="006B219A"/>
    <w:rsid w:val="006C64A1"/>
    <w:rsid w:val="006D19F2"/>
    <w:rsid w:val="006D2517"/>
    <w:rsid w:val="006F0517"/>
    <w:rsid w:val="006F09E3"/>
    <w:rsid w:val="00714E0A"/>
    <w:rsid w:val="007223E0"/>
    <w:rsid w:val="00733BCB"/>
    <w:rsid w:val="0074192F"/>
    <w:rsid w:val="00743339"/>
    <w:rsid w:val="00767372"/>
    <w:rsid w:val="00767E8A"/>
    <w:rsid w:val="00773732"/>
    <w:rsid w:val="00773A71"/>
    <w:rsid w:val="007816AB"/>
    <w:rsid w:val="00785A4F"/>
    <w:rsid w:val="007B3B97"/>
    <w:rsid w:val="007D36B8"/>
    <w:rsid w:val="007E218A"/>
    <w:rsid w:val="007E264F"/>
    <w:rsid w:val="007E4610"/>
    <w:rsid w:val="007F0206"/>
    <w:rsid w:val="007F1D4D"/>
    <w:rsid w:val="0080347D"/>
    <w:rsid w:val="00831F63"/>
    <w:rsid w:val="00833AD3"/>
    <w:rsid w:val="008A6198"/>
    <w:rsid w:val="008B15FE"/>
    <w:rsid w:val="008B2706"/>
    <w:rsid w:val="008B3C67"/>
    <w:rsid w:val="008B47CA"/>
    <w:rsid w:val="008C6E99"/>
    <w:rsid w:val="008D4CCC"/>
    <w:rsid w:val="008D5049"/>
    <w:rsid w:val="008D5E0D"/>
    <w:rsid w:val="008D6DE5"/>
    <w:rsid w:val="008D7631"/>
    <w:rsid w:val="008E37CD"/>
    <w:rsid w:val="008E66F0"/>
    <w:rsid w:val="008F3CE6"/>
    <w:rsid w:val="00900652"/>
    <w:rsid w:val="0091706B"/>
    <w:rsid w:val="00934BF2"/>
    <w:rsid w:val="00935D24"/>
    <w:rsid w:val="009424A6"/>
    <w:rsid w:val="00946222"/>
    <w:rsid w:val="00983D30"/>
    <w:rsid w:val="009972A7"/>
    <w:rsid w:val="00997A08"/>
    <w:rsid w:val="009A27FD"/>
    <w:rsid w:val="009C3F9A"/>
    <w:rsid w:val="009D30E3"/>
    <w:rsid w:val="009F67C0"/>
    <w:rsid w:val="00A07162"/>
    <w:rsid w:val="00A31EC7"/>
    <w:rsid w:val="00A52CB1"/>
    <w:rsid w:val="00A645ED"/>
    <w:rsid w:val="00A65B7D"/>
    <w:rsid w:val="00A721D6"/>
    <w:rsid w:val="00A84293"/>
    <w:rsid w:val="00A92786"/>
    <w:rsid w:val="00A92CD7"/>
    <w:rsid w:val="00A97E15"/>
    <w:rsid w:val="00AA6D91"/>
    <w:rsid w:val="00AA7C18"/>
    <w:rsid w:val="00AB1D24"/>
    <w:rsid w:val="00AB38AA"/>
    <w:rsid w:val="00AB776B"/>
    <w:rsid w:val="00AD5CEE"/>
    <w:rsid w:val="00B05677"/>
    <w:rsid w:val="00B12CDA"/>
    <w:rsid w:val="00B16040"/>
    <w:rsid w:val="00B218BF"/>
    <w:rsid w:val="00B32465"/>
    <w:rsid w:val="00B3290C"/>
    <w:rsid w:val="00B7074D"/>
    <w:rsid w:val="00B835A1"/>
    <w:rsid w:val="00B91107"/>
    <w:rsid w:val="00B97EBC"/>
    <w:rsid w:val="00BB16E3"/>
    <w:rsid w:val="00BC7066"/>
    <w:rsid w:val="00BD07BC"/>
    <w:rsid w:val="00BE63FD"/>
    <w:rsid w:val="00BF0F3F"/>
    <w:rsid w:val="00C20BE0"/>
    <w:rsid w:val="00C23CA4"/>
    <w:rsid w:val="00C36524"/>
    <w:rsid w:val="00C4636E"/>
    <w:rsid w:val="00C57F3E"/>
    <w:rsid w:val="00C6407A"/>
    <w:rsid w:val="00C7033C"/>
    <w:rsid w:val="00C93CA1"/>
    <w:rsid w:val="00CA5EB5"/>
    <w:rsid w:val="00CB3698"/>
    <w:rsid w:val="00CD41F7"/>
    <w:rsid w:val="00CE45CF"/>
    <w:rsid w:val="00CE6964"/>
    <w:rsid w:val="00CF1AA8"/>
    <w:rsid w:val="00D209F1"/>
    <w:rsid w:val="00D2160A"/>
    <w:rsid w:val="00D23EB6"/>
    <w:rsid w:val="00D2555F"/>
    <w:rsid w:val="00D46647"/>
    <w:rsid w:val="00D46DED"/>
    <w:rsid w:val="00D85FA9"/>
    <w:rsid w:val="00D9553C"/>
    <w:rsid w:val="00DB2E23"/>
    <w:rsid w:val="00DC30C5"/>
    <w:rsid w:val="00DC61A2"/>
    <w:rsid w:val="00DE342A"/>
    <w:rsid w:val="00DE364A"/>
    <w:rsid w:val="00DF119F"/>
    <w:rsid w:val="00DF64D0"/>
    <w:rsid w:val="00E0549C"/>
    <w:rsid w:val="00E0613A"/>
    <w:rsid w:val="00E23FE7"/>
    <w:rsid w:val="00E31D16"/>
    <w:rsid w:val="00E33C74"/>
    <w:rsid w:val="00E35E5F"/>
    <w:rsid w:val="00E41C40"/>
    <w:rsid w:val="00E46877"/>
    <w:rsid w:val="00E4789B"/>
    <w:rsid w:val="00E600F9"/>
    <w:rsid w:val="00E608D8"/>
    <w:rsid w:val="00E71B3C"/>
    <w:rsid w:val="00E96667"/>
    <w:rsid w:val="00E970C0"/>
    <w:rsid w:val="00EB12F5"/>
    <w:rsid w:val="00EB7B1E"/>
    <w:rsid w:val="00EC063B"/>
    <w:rsid w:val="00EC5B12"/>
    <w:rsid w:val="00ED59FC"/>
    <w:rsid w:val="00EF6BF1"/>
    <w:rsid w:val="00F140C2"/>
    <w:rsid w:val="00F22365"/>
    <w:rsid w:val="00F27CFF"/>
    <w:rsid w:val="00F3237B"/>
    <w:rsid w:val="00F53DC6"/>
    <w:rsid w:val="00F618F0"/>
    <w:rsid w:val="00F661C5"/>
    <w:rsid w:val="00F67666"/>
    <w:rsid w:val="00F71930"/>
    <w:rsid w:val="00F72FDC"/>
    <w:rsid w:val="00F7512B"/>
    <w:rsid w:val="00F75BC6"/>
    <w:rsid w:val="00F776CB"/>
    <w:rsid w:val="00F8162A"/>
    <w:rsid w:val="00F92D60"/>
    <w:rsid w:val="00F97A51"/>
    <w:rsid w:val="00FA18D8"/>
    <w:rsid w:val="00FB5497"/>
    <w:rsid w:val="00FC2CF2"/>
    <w:rsid w:val="00FC3656"/>
    <w:rsid w:val="00FD55BA"/>
    <w:rsid w:val="00FF097E"/>
    <w:rsid w:val="00FF0B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0C16E1-9C01-4DF0-B85C-A021FB71F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仿宋" w:hAnsiTheme="minorHAnsi" w:cstheme="minorBidi"/>
        <w:kern w:val="2"/>
        <w:sz w:val="32"/>
        <w:szCs w:val="22"/>
        <w:lang w:val="en-US" w:eastAsia="zh-CN" w:bidi="ar-SA"/>
      </w:rPr>
    </w:rPrDefault>
    <w:pPrDefault>
      <w:pPr>
        <w:spacing w:line="520" w:lineRule="exac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34BF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34BF2"/>
    <w:pPr>
      <w:widowControl w:val="0"/>
      <w:autoSpaceDE w:val="0"/>
      <w:autoSpaceDN w:val="0"/>
      <w:adjustRightInd w:val="0"/>
      <w:spacing w:line="240" w:lineRule="auto"/>
      <w:jc w:val="left"/>
    </w:pPr>
    <w:rPr>
      <w:rFonts w:ascii="FangSong" w:eastAsia="FangSong" w:cs="FangSong"/>
      <w:color w:val="000000"/>
      <w:kern w:val="0"/>
      <w:sz w:val="24"/>
      <w:szCs w:val="24"/>
    </w:rPr>
  </w:style>
  <w:style w:type="paragraph" w:styleId="a4">
    <w:name w:val="Balloon Text"/>
    <w:basedOn w:val="a"/>
    <w:link w:val="Char"/>
    <w:uiPriority w:val="99"/>
    <w:semiHidden/>
    <w:unhideWhenUsed/>
    <w:rsid w:val="00767E8A"/>
    <w:pPr>
      <w:spacing w:line="240" w:lineRule="auto"/>
    </w:pPr>
    <w:rPr>
      <w:sz w:val="18"/>
      <w:szCs w:val="18"/>
    </w:rPr>
  </w:style>
  <w:style w:type="character" w:customStyle="1" w:styleId="Char">
    <w:name w:val="批注框文本 Char"/>
    <w:basedOn w:val="a0"/>
    <w:link w:val="a4"/>
    <w:uiPriority w:val="99"/>
    <w:semiHidden/>
    <w:rsid w:val="00767E8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65</Words>
  <Characters>375</Characters>
  <Application>Microsoft Office Word</Application>
  <DocSecurity>0</DocSecurity>
  <Lines>3</Lines>
  <Paragraphs>1</Paragraphs>
  <ScaleCrop>false</ScaleCrop>
  <Company>NJTVU</Company>
  <LinksUpToDate>false</LinksUpToDate>
  <CharactersWithSpaces>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LinLong</dc:creator>
  <cp:keywords/>
  <dc:description/>
  <cp:lastModifiedBy>LinLong</cp:lastModifiedBy>
  <cp:revision>3</cp:revision>
  <cp:lastPrinted>2019-09-02T05:45:00Z</cp:lastPrinted>
  <dcterms:created xsi:type="dcterms:W3CDTF">2019-09-02T05:38:00Z</dcterms:created>
  <dcterms:modified xsi:type="dcterms:W3CDTF">2019-09-02T05:52:00Z</dcterms:modified>
</cp:coreProperties>
</file>