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南京城市职业学院（</w:t>
      </w:r>
      <w:r>
        <w:rPr>
          <w:rFonts w:hint="eastAsia" w:eastAsia="黑体"/>
          <w:bCs/>
          <w:sz w:val="52"/>
          <w:szCs w:val="52"/>
        </w:rPr>
        <w:t>南京开放大学</w:t>
      </w:r>
      <w:r>
        <w:rPr>
          <w:rFonts w:eastAsia="黑体"/>
          <w:bCs/>
          <w:sz w:val="52"/>
          <w:szCs w:val="52"/>
        </w:rPr>
        <w:t>）</w:t>
      </w:r>
    </w:p>
    <w:p>
      <w:pPr>
        <w:spacing w:line="360" w:lineRule="auto"/>
        <w:jc w:val="center"/>
        <w:rPr>
          <w:rFonts w:eastAsia="黑体"/>
          <w:bCs/>
          <w:sz w:val="36"/>
        </w:rPr>
      </w:pP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/>
          <w:bCs/>
          <w:sz w:val="52"/>
          <w:szCs w:val="52"/>
        </w:rPr>
        <w:t>科研</w:t>
      </w:r>
      <w:r>
        <w:rPr>
          <w:rFonts w:hint="eastAsia" w:eastAsia="黑体"/>
          <w:bCs/>
          <w:sz w:val="52"/>
          <w:szCs w:val="52"/>
        </w:rPr>
        <w:t>项目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>
      <w:pPr>
        <w:jc w:val="center"/>
        <w:rPr>
          <w:sz w:val="28"/>
          <w:szCs w:val="20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ind w:firstLine="2240" w:firstLineChars="800"/>
        <w:jc w:val="left"/>
        <w:rPr>
          <w:rFonts w:hint="default" w:ascii="黑体" w:hAnsi="宋体" w:eastAsia="黑体"/>
          <w:sz w:val="36"/>
          <w:lang w:val="en-US" w:eastAsia="zh-CN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预期成果形式包括：研究报告、论文、专著、专利、新技术、新工艺、新产品、新装备、计算机软件等。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书》中填报的内容如期完成研究任务。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</w:tcPr>
          <w:p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rPr>
          <w:b/>
          <w:bCs/>
          <w:sz w:val="28"/>
          <w:szCs w:val="28"/>
        </w:rPr>
        <w:sectPr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9"/>
        <w:gridCol w:w="128"/>
        <w:gridCol w:w="299"/>
        <w:gridCol w:w="15"/>
        <w:gridCol w:w="694"/>
        <w:gridCol w:w="281"/>
        <w:gridCol w:w="280"/>
        <w:gridCol w:w="290"/>
        <w:gridCol w:w="280"/>
        <w:gridCol w:w="296"/>
        <w:gridCol w:w="416"/>
        <w:gridCol w:w="151"/>
        <w:gridCol w:w="555"/>
        <w:gridCol w:w="123"/>
        <w:gridCol w:w="163"/>
        <w:gridCol w:w="284"/>
        <w:gridCol w:w="262"/>
        <w:gridCol w:w="730"/>
        <w:gridCol w:w="274"/>
        <w:gridCol w:w="151"/>
        <w:gridCol w:w="146"/>
        <w:gridCol w:w="267"/>
        <w:gridCol w:w="296"/>
        <w:gridCol w:w="425"/>
        <w:gridCol w:w="283"/>
        <w:gridCol w:w="124"/>
        <w:gridCol w:w="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项目概况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8065" w:type="dxa"/>
            <w:gridSpan w:val="24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等级</w:t>
            </w:r>
          </w:p>
        </w:tc>
        <w:tc>
          <w:tcPr>
            <w:tcW w:w="2688" w:type="dxa"/>
            <w:gridSpan w:val="8"/>
            <w:tcBorders>
              <w:right w:val="nil"/>
            </w:tcBorders>
            <w:vAlign w:val="center"/>
          </w:tcPr>
          <w:p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</w:p>
        </w:tc>
        <w:tc>
          <w:tcPr>
            <w:tcW w:w="2688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</w:p>
        </w:tc>
        <w:tc>
          <w:tcPr>
            <w:tcW w:w="2689" w:type="dxa"/>
            <w:gridSpan w:val="7"/>
            <w:tcBorders>
              <w:left w:val="nil"/>
            </w:tcBorders>
            <w:vAlign w:val="center"/>
          </w:tcPr>
          <w:p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66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1864" w:type="dxa"/>
            <w:gridSpan w:val="6"/>
            <w:tcBorders>
              <w:right w:val="nil"/>
            </w:tcBorders>
            <w:vAlign w:val="center"/>
          </w:tcPr>
          <w:p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是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nil"/>
            </w:tcBorders>
            <w:vAlign w:val="center"/>
          </w:tcPr>
          <w:p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预期成果形式    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计划完成时间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项目负责人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ind w:right="-48" w:rightChars="-2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行政职务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通讯地址</w:t>
            </w:r>
          </w:p>
        </w:tc>
        <w:tc>
          <w:tcPr>
            <w:tcW w:w="4252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组成员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项目组中的分工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76" w:type="dxa"/>
            <w:gridSpan w:val="29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项目负责人近三年主要研究成果及承担项目情况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2" w:hRule="atLeast"/>
          <w:jc w:val="center"/>
        </w:trPr>
        <w:tc>
          <w:tcPr>
            <w:tcW w:w="9776" w:type="dxa"/>
            <w:gridSpan w:val="29"/>
          </w:tcPr>
          <w:p>
            <w:pPr>
              <w:widowControl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bCs/>
          <w:sz w:val="28"/>
          <w:szCs w:val="28"/>
        </w:rPr>
        <w:t>二、立项依据</w:t>
      </w:r>
    </w:p>
    <w:tbl>
      <w:tblPr>
        <w:tblStyle w:val="6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9581" w:type="dxa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国内外研究现状或背景及研究意义</w:t>
            </w:r>
            <w:r>
              <w:rPr>
                <w:rFonts w:hint="eastAsia"/>
                <w:bCs/>
              </w:rPr>
              <w:t>（字数不超过2</w:t>
            </w:r>
            <w:r>
              <w:rPr>
                <w:bCs/>
              </w:rPr>
              <w:t>000</w:t>
            </w:r>
            <w:r>
              <w:rPr>
                <w:rFonts w:hint="eastAsia"/>
                <w:bCs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58" w:hRule="atLeast"/>
          <w:jc w:val="center"/>
        </w:trPr>
        <w:tc>
          <w:tcPr>
            <w:tcW w:w="9581" w:type="dxa"/>
            <w:tcBorders>
              <w:top w:val="single" w:color="auto" w:sz="4" w:space="0"/>
              <w:bottom w:val="single" w:color="auto" w:sz="4" w:space="0"/>
            </w:tcBorders>
          </w:tcPr>
          <w:p/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三、研究内容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1.项目的主要研究内容、研究思路</w:t>
            </w: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关键技术</w:t>
            </w:r>
            <w:r>
              <w:rPr>
                <w:rFonts w:hint="eastAsia" w:asciiTheme="minorEastAsia" w:hAnsiTheme="minorEastAsia" w:eastAsiaTheme="minorEastAsia"/>
                <w:b/>
              </w:rPr>
              <w:t>）</w:t>
            </w:r>
            <w:r>
              <w:rPr>
                <w:rFonts w:hint="eastAsia"/>
                <w:bCs/>
              </w:rPr>
              <w:t>（字数不超过1</w:t>
            </w:r>
            <w:r>
              <w:rPr>
                <w:bCs/>
              </w:rPr>
              <w:t>500</w:t>
            </w:r>
            <w:r>
              <w:rPr>
                <w:rFonts w:hint="eastAsia"/>
                <w:bCs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2.项目的研究方法（技术路线、实验方案、可行性分析及主要技术指标）</w:t>
            </w:r>
            <w:r>
              <w:rPr>
                <w:rFonts w:hint="eastAsia" w:asciiTheme="minorEastAsia" w:hAnsiTheme="minorEastAsia" w:eastAsiaTheme="minorEastAsia"/>
                <w:bCs/>
              </w:rPr>
              <w:t>（字数不超过500字）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3.主要的理论（技术）创新及拟解决的关键问题</w:t>
            </w:r>
            <w:bookmarkStart w:id="0" w:name="_GoBack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（字数不超过500字）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四、现有研究基础和研究条件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1.项目的前期研究基础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2.项目实施具备的时间保证、资料准备（仪器设备）等研究条件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51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五、项目研究的计划进度、成果提交形式、预期价值及成果应用</w:t>
      </w:r>
    </w:p>
    <w:tbl>
      <w:tblPr>
        <w:tblStyle w:val="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141"/>
        <w:gridCol w:w="1541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493" w:type="dxa"/>
            <w:gridSpan w:val="4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楷体_GB2312"/>
                <w:b/>
              </w:rPr>
              <w:t>预期价值及成果应用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4"/>
            <w:tcBorders>
              <w:top w:val="single" w:color="auto" w:sz="4" w:space="0"/>
            </w:tcBorders>
          </w:tcPr>
          <w:p/>
          <w:p/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六、项目申请经费总额为元，计划支出如下：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709"/>
        <w:gridCol w:w="2409"/>
        <w:gridCol w:w="1418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、项目负责人所在单位（部门）意见</w:t>
      </w:r>
    </w:p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850"/>
        <w:gridCol w:w="85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4"/>
            <w:tcBorders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</w:t>
      </w:r>
      <w:r>
        <w:rPr>
          <w:rFonts w:hint="eastAsia"/>
          <w:b/>
          <w:bCs/>
          <w:sz w:val="28"/>
          <w:szCs w:val="28"/>
        </w:rPr>
        <w:t>质量管理与科研处</w:t>
      </w:r>
      <w:r>
        <w:rPr>
          <w:b/>
          <w:bCs/>
          <w:sz w:val="28"/>
          <w:szCs w:val="28"/>
        </w:rPr>
        <w:t>意见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247" w:bottom="1588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883372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xNTY0OTIyOGYyNmVkZjU0OTAxNjkzYWUwMzIyMTAifQ=="/>
  </w:docVars>
  <w:rsids>
    <w:rsidRoot w:val="00112E1D"/>
    <w:rsid w:val="00004DC9"/>
    <w:rsid w:val="00011872"/>
    <w:rsid w:val="00017D9D"/>
    <w:rsid w:val="00022EC4"/>
    <w:rsid w:val="00025583"/>
    <w:rsid w:val="000503BA"/>
    <w:rsid w:val="00056BFB"/>
    <w:rsid w:val="00065E74"/>
    <w:rsid w:val="00073358"/>
    <w:rsid w:val="00086D14"/>
    <w:rsid w:val="000B2AFC"/>
    <w:rsid w:val="000D75A4"/>
    <w:rsid w:val="000E21AE"/>
    <w:rsid w:val="00100C58"/>
    <w:rsid w:val="00107E48"/>
    <w:rsid w:val="00112E1D"/>
    <w:rsid w:val="00135089"/>
    <w:rsid w:val="00141E45"/>
    <w:rsid w:val="0018185F"/>
    <w:rsid w:val="00187827"/>
    <w:rsid w:val="001914D6"/>
    <w:rsid w:val="001D1EEE"/>
    <w:rsid w:val="001D4E00"/>
    <w:rsid w:val="001E000B"/>
    <w:rsid w:val="001F073A"/>
    <w:rsid w:val="001F18E4"/>
    <w:rsid w:val="001F7266"/>
    <w:rsid w:val="0021116A"/>
    <w:rsid w:val="0022214F"/>
    <w:rsid w:val="00224EC1"/>
    <w:rsid w:val="00232685"/>
    <w:rsid w:val="00236D98"/>
    <w:rsid w:val="002D0244"/>
    <w:rsid w:val="002F5474"/>
    <w:rsid w:val="002F7616"/>
    <w:rsid w:val="00300711"/>
    <w:rsid w:val="00315A38"/>
    <w:rsid w:val="00326F4D"/>
    <w:rsid w:val="003544FC"/>
    <w:rsid w:val="0037632F"/>
    <w:rsid w:val="003925F0"/>
    <w:rsid w:val="003D4719"/>
    <w:rsid w:val="004130A2"/>
    <w:rsid w:val="00422321"/>
    <w:rsid w:val="00423221"/>
    <w:rsid w:val="004339CE"/>
    <w:rsid w:val="00442B09"/>
    <w:rsid w:val="00444BCB"/>
    <w:rsid w:val="00460BE3"/>
    <w:rsid w:val="00494DBF"/>
    <w:rsid w:val="004F6A80"/>
    <w:rsid w:val="004F7BC8"/>
    <w:rsid w:val="005041E2"/>
    <w:rsid w:val="00520D08"/>
    <w:rsid w:val="0052539F"/>
    <w:rsid w:val="00573501"/>
    <w:rsid w:val="00593D6F"/>
    <w:rsid w:val="005C1A0C"/>
    <w:rsid w:val="005C46ED"/>
    <w:rsid w:val="005E5DEE"/>
    <w:rsid w:val="005F6E75"/>
    <w:rsid w:val="00614E03"/>
    <w:rsid w:val="00623CDE"/>
    <w:rsid w:val="00626176"/>
    <w:rsid w:val="00643A4F"/>
    <w:rsid w:val="0065207A"/>
    <w:rsid w:val="00662422"/>
    <w:rsid w:val="00675879"/>
    <w:rsid w:val="00690F50"/>
    <w:rsid w:val="006922C3"/>
    <w:rsid w:val="006C0604"/>
    <w:rsid w:val="006C6690"/>
    <w:rsid w:val="006D7372"/>
    <w:rsid w:val="00710831"/>
    <w:rsid w:val="007112F3"/>
    <w:rsid w:val="00754D57"/>
    <w:rsid w:val="00757472"/>
    <w:rsid w:val="00763709"/>
    <w:rsid w:val="008009D7"/>
    <w:rsid w:val="00805416"/>
    <w:rsid w:val="00810464"/>
    <w:rsid w:val="0084014A"/>
    <w:rsid w:val="008507D8"/>
    <w:rsid w:val="0085159C"/>
    <w:rsid w:val="00875E7C"/>
    <w:rsid w:val="00886C6C"/>
    <w:rsid w:val="00897FBB"/>
    <w:rsid w:val="008B653E"/>
    <w:rsid w:val="008C0BC2"/>
    <w:rsid w:val="008E34CE"/>
    <w:rsid w:val="00910134"/>
    <w:rsid w:val="00956E15"/>
    <w:rsid w:val="009616E9"/>
    <w:rsid w:val="00981744"/>
    <w:rsid w:val="0098216A"/>
    <w:rsid w:val="009B207D"/>
    <w:rsid w:val="009C7BDF"/>
    <w:rsid w:val="009D3924"/>
    <w:rsid w:val="009F2531"/>
    <w:rsid w:val="009F73A8"/>
    <w:rsid w:val="00A0198B"/>
    <w:rsid w:val="00A23261"/>
    <w:rsid w:val="00A3478E"/>
    <w:rsid w:val="00A46702"/>
    <w:rsid w:val="00A64FBF"/>
    <w:rsid w:val="00A7239C"/>
    <w:rsid w:val="00A74B95"/>
    <w:rsid w:val="00AB3652"/>
    <w:rsid w:val="00B0060D"/>
    <w:rsid w:val="00B11AFD"/>
    <w:rsid w:val="00B3124F"/>
    <w:rsid w:val="00B34FAB"/>
    <w:rsid w:val="00B41C79"/>
    <w:rsid w:val="00B530A3"/>
    <w:rsid w:val="00B56627"/>
    <w:rsid w:val="00BA3BF7"/>
    <w:rsid w:val="00BC7303"/>
    <w:rsid w:val="00BD575E"/>
    <w:rsid w:val="00C20454"/>
    <w:rsid w:val="00C73181"/>
    <w:rsid w:val="00C87EB8"/>
    <w:rsid w:val="00C976EE"/>
    <w:rsid w:val="00CA4B41"/>
    <w:rsid w:val="00CB4135"/>
    <w:rsid w:val="00CF1F34"/>
    <w:rsid w:val="00CF58E0"/>
    <w:rsid w:val="00D118E1"/>
    <w:rsid w:val="00D3112E"/>
    <w:rsid w:val="00D32A40"/>
    <w:rsid w:val="00D40A9C"/>
    <w:rsid w:val="00D5053E"/>
    <w:rsid w:val="00DA3BED"/>
    <w:rsid w:val="00DB20ED"/>
    <w:rsid w:val="00DC1E7E"/>
    <w:rsid w:val="00DD3945"/>
    <w:rsid w:val="00DE5987"/>
    <w:rsid w:val="00E02916"/>
    <w:rsid w:val="00E0311B"/>
    <w:rsid w:val="00E120A5"/>
    <w:rsid w:val="00E25FED"/>
    <w:rsid w:val="00E26728"/>
    <w:rsid w:val="00E278B9"/>
    <w:rsid w:val="00E34DB5"/>
    <w:rsid w:val="00E57B76"/>
    <w:rsid w:val="00E669E7"/>
    <w:rsid w:val="00E82C6C"/>
    <w:rsid w:val="00E85D99"/>
    <w:rsid w:val="00E9237A"/>
    <w:rsid w:val="00EB282C"/>
    <w:rsid w:val="00EC2C88"/>
    <w:rsid w:val="00EF02FD"/>
    <w:rsid w:val="00F134F4"/>
    <w:rsid w:val="00F27DDA"/>
    <w:rsid w:val="00FA3827"/>
    <w:rsid w:val="00FB05C5"/>
    <w:rsid w:val="00FC3C06"/>
    <w:rsid w:val="00FE1C40"/>
    <w:rsid w:val="00FE590C"/>
    <w:rsid w:val="03A762C0"/>
    <w:rsid w:val="03EF6538"/>
    <w:rsid w:val="05B068E3"/>
    <w:rsid w:val="0C965124"/>
    <w:rsid w:val="0D046532"/>
    <w:rsid w:val="0F7D25CB"/>
    <w:rsid w:val="1336630D"/>
    <w:rsid w:val="16E66C70"/>
    <w:rsid w:val="17237EFC"/>
    <w:rsid w:val="17BE450E"/>
    <w:rsid w:val="17C92852"/>
    <w:rsid w:val="1833416F"/>
    <w:rsid w:val="18DA0A8E"/>
    <w:rsid w:val="1B430B6D"/>
    <w:rsid w:val="1BEC1E6F"/>
    <w:rsid w:val="1C177904"/>
    <w:rsid w:val="1E682698"/>
    <w:rsid w:val="1E72384B"/>
    <w:rsid w:val="1F957D85"/>
    <w:rsid w:val="20A0436C"/>
    <w:rsid w:val="22C34341"/>
    <w:rsid w:val="24092228"/>
    <w:rsid w:val="2645485E"/>
    <w:rsid w:val="27E15995"/>
    <w:rsid w:val="294066EC"/>
    <w:rsid w:val="334B196A"/>
    <w:rsid w:val="399D5494"/>
    <w:rsid w:val="3F4C14EF"/>
    <w:rsid w:val="40E90FBF"/>
    <w:rsid w:val="41436921"/>
    <w:rsid w:val="45ED17FA"/>
    <w:rsid w:val="498851C7"/>
    <w:rsid w:val="49B605D8"/>
    <w:rsid w:val="4BE13FF4"/>
    <w:rsid w:val="4EF37BD9"/>
    <w:rsid w:val="4F2953A8"/>
    <w:rsid w:val="51085492"/>
    <w:rsid w:val="5160707C"/>
    <w:rsid w:val="5472334E"/>
    <w:rsid w:val="5E826883"/>
    <w:rsid w:val="5E84084D"/>
    <w:rsid w:val="5F864151"/>
    <w:rsid w:val="60CC2038"/>
    <w:rsid w:val="63D74F7B"/>
    <w:rsid w:val="640815D9"/>
    <w:rsid w:val="6FFA1EB7"/>
    <w:rsid w:val="71C32FE3"/>
    <w:rsid w:val="73634FBB"/>
    <w:rsid w:val="749E6564"/>
    <w:rsid w:val="76E23F0B"/>
    <w:rsid w:val="7B49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ˎ̥" w:hAnsi="ˎ̥"/>
      <w:kern w:val="0"/>
      <w:sz w:val="22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ˎ̥" w:hAnsi="ˎ̥" w:eastAsia="宋体" w:cs="Times New Roman"/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86B3-DA07-40B5-B2BE-658894BD1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8</Pages>
  <Words>1077</Words>
  <Characters>1102</Characters>
  <Lines>10</Lines>
  <Paragraphs>2</Paragraphs>
  <TotalTime>0</TotalTime>
  <ScaleCrop>false</ScaleCrop>
  <LinksUpToDate>false</LinksUpToDate>
  <CharactersWithSpaces>1115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2018-04-09T09:09:00Z</dcterms:created>
  <dc:creator>LinLong</dc:creator>
  <cp:lastModifiedBy>小狮子</cp:lastModifiedBy>
  <cp:lastPrinted>2021-04-16T06:56:00Z</cp:lastPrinted>
  <dcterms:modified xsi:type="dcterms:W3CDTF">2023-05-26T04:47:42Z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76211D1B96CB4FCAA5CAE9A06D6AF312</vt:lpwstr>
  </property>
</Properties>
</file>