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6C" w:rsidRDefault="00AF77D9" w:rsidP="0082256C">
      <w:pPr>
        <w:spacing w:afterLines="100" w:after="312" w:line="520" w:lineRule="exact"/>
        <w:jc w:val="center"/>
        <w:rPr>
          <w:rFonts w:ascii="黑体" w:eastAsia="黑体" w:hAnsi="黑体"/>
          <w:sz w:val="36"/>
        </w:rPr>
      </w:pPr>
      <w:r>
        <w:rPr>
          <w:rFonts w:ascii="黑体" w:eastAsia="黑体" w:hAnsi="黑体" w:hint="eastAsia"/>
          <w:sz w:val="36"/>
        </w:rPr>
        <w:t>关于</w:t>
      </w:r>
      <w:r w:rsidR="004F17B0" w:rsidRPr="0082256C">
        <w:rPr>
          <w:rFonts w:ascii="黑体" w:eastAsia="黑体" w:hAnsi="黑体" w:hint="eastAsia"/>
          <w:sz w:val="36"/>
        </w:rPr>
        <w:t>201</w:t>
      </w:r>
      <w:r w:rsidR="00A464C7" w:rsidRPr="0082256C">
        <w:rPr>
          <w:rFonts w:ascii="黑体" w:eastAsia="黑体" w:hAnsi="黑体" w:hint="eastAsia"/>
          <w:sz w:val="36"/>
        </w:rPr>
        <w:t>8</w:t>
      </w:r>
      <w:r w:rsidR="004F17B0" w:rsidRPr="0082256C">
        <w:rPr>
          <w:rFonts w:ascii="黑体" w:eastAsia="黑体" w:hAnsi="黑体" w:hint="eastAsia"/>
          <w:sz w:val="36"/>
        </w:rPr>
        <w:t>年度</w:t>
      </w:r>
      <w:r w:rsidR="00A464C7" w:rsidRPr="0082256C">
        <w:rPr>
          <w:rFonts w:ascii="黑体" w:eastAsia="黑体" w:hAnsi="黑体" w:hint="eastAsia"/>
          <w:sz w:val="36"/>
        </w:rPr>
        <w:t>省教育厅</w:t>
      </w:r>
      <w:r w:rsidR="004F17B0" w:rsidRPr="0082256C">
        <w:rPr>
          <w:rFonts w:ascii="黑体" w:eastAsia="黑体" w:hAnsi="黑体" w:hint="eastAsia"/>
          <w:sz w:val="36"/>
        </w:rPr>
        <w:t>高校哲学社会科学</w:t>
      </w:r>
      <w:r w:rsidR="00A464C7" w:rsidRPr="0082256C">
        <w:rPr>
          <w:rFonts w:ascii="黑体" w:eastAsia="黑体" w:hAnsi="黑体" w:hint="eastAsia"/>
          <w:sz w:val="36"/>
        </w:rPr>
        <w:t>研究</w:t>
      </w:r>
      <w:r w:rsidR="004F17B0" w:rsidRPr="0082256C">
        <w:rPr>
          <w:rFonts w:ascii="黑体" w:eastAsia="黑体" w:hAnsi="黑体" w:hint="eastAsia"/>
          <w:sz w:val="36"/>
        </w:rPr>
        <w:t>项目</w:t>
      </w:r>
    </w:p>
    <w:p w:rsidR="009C01E7" w:rsidRPr="0082256C" w:rsidRDefault="004F17B0" w:rsidP="0082256C">
      <w:pPr>
        <w:spacing w:afterLines="100" w:after="312" w:line="520" w:lineRule="exact"/>
        <w:jc w:val="center"/>
        <w:rPr>
          <w:rFonts w:ascii="黑体" w:eastAsia="黑体" w:hAnsi="黑体"/>
          <w:sz w:val="36"/>
        </w:rPr>
      </w:pPr>
      <w:r w:rsidRPr="0082256C">
        <w:rPr>
          <w:rFonts w:ascii="黑体" w:eastAsia="黑体" w:hAnsi="黑体" w:hint="eastAsia"/>
          <w:sz w:val="36"/>
        </w:rPr>
        <w:t>拟推荐名单</w:t>
      </w:r>
      <w:r w:rsidR="00AF77D9">
        <w:rPr>
          <w:rFonts w:ascii="黑体" w:eastAsia="黑体" w:hAnsi="黑体" w:hint="eastAsia"/>
          <w:sz w:val="36"/>
        </w:rPr>
        <w:t>的</w:t>
      </w:r>
      <w:bookmarkStart w:id="0" w:name="_GoBack"/>
      <w:bookmarkEnd w:id="0"/>
      <w:r w:rsidRPr="0082256C">
        <w:rPr>
          <w:rFonts w:ascii="黑体" w:eastAsia="黑体" w:hAnsi="黑体" w:hint="eastAsia"/>
          <w:sz w:val="36"/>
        </w:rPr>
        <w:t>公示</w:t>
      </w:r>
    </w:p>
    <w:p w:rsidR="004F17B0" w:rsidRPr="0082256C" w:rsidRDefault="004F17B0" w:rsidP="0082256C">
      <w:pPr>
        <w:widowControl/>
        <w:shd w:val="clear" w:color="auto" w:fill="FFFFFF"/>
        <w:spacing w:line="520" w:lineRule="exact"/>
        <w:jc w:val="left"/>
        <w:rPr>
          <w:rFonts w:ascii="仿宋" w:eastAsia="仿宋" w:hAnsi="仿宋" w:cs="Arial"/>
          <w:kern w:val="0"/>
          <w:sz w:val="28"/>
          <w:szCs w:val="28"/>
        </w:rPr>
      </w:pPr>
      <w:r w:rsidRPr="0082256C">
        <w:rPr>
          <w:rFonts w:ascii="仿宋" w:eastAsia="仿宋" w:hAnsi="仿宋" w:cs="Arial" w:hint="eastAsia"/>
          <w:kern w:val="0"/>
          <w:sz w:val="28"/>
          <w:szCs w:val="28"/>
        </w:rPr>
        <w:t>各</w:t>
      </w:r>
      <w:r w:rsidR="00234C59" w:rsidRPr="0082256C">
        <w:rPr>
          <w:rFonts w:ascii="仿宋" w:eastAsia="仿宋" w:hAnsi="仿宋" w:cs="Arial" w:hint="eastAsia"/>
          <w:kern w:val="0"/>
          <w:sz w:val="28"/>
          <w:szCs w:val="28"/>
        </w:rPr>
        <w:t>学院、各</w:t>
      </w:r>
      <w:r w:rsidRPr="0082256C">
        <w:rPr>
          <w:rFonts w:ascii="仿宋" w:eastAsia="仿宋" w:hAnsi="仿宋" w:cs="Arial" w:hint="eastAsia"/>
          <w:kern w:val="0"/>
          <w:sz w:val="28"/>
          <w:szCs w:val="28"/>
        </w:rPr>
        <w:t>部门：</w:t>
      </w:r>
    </w:p>
    <w:p w:rsidR="004F17B0" w:rsidRPr="0082256C" w:rsidRDefault="004F17B0"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hint="eastAsia"/>
          <w:kern w:val="0"/>
          <w:sz w:val="28"/>
          <w:szCs w:val="28"/>
        </w:rPr>
        <w:t>根据</w:t>
      </w:r>
      <w:r w:rsidR="00A464C7" w:rsidRPr="0082256C">
        <w:rPr>
          <w:rFonts w:ascii="仿宋" w:eastAsia="仿宋" w:hAnsi="仿宋" w:hint="eastAsia"/>
          <w:kern w:val="0"/>
          <w:sz w:val="28"/>
          <w:szCs w:val="28"/>
        </w:rPr>
        <w:t>《省教育厅关于做好2018年度高校哲学社会科学研究项目申报</w:t>
      </w:r>
      <w:r w:rsidR="00234C59" w:rsidRPr="0082256C">
        <w:rPr>
          <w:rFonts w:ascii="仿宋" w:eastAsia="仿宋" w:hAnsi="仿宋" w:hint="eastAsia"/>
          <w:kern w:val="0"/>
          <w:sz w:val="28"/>
          <w:szCs w:val="28"/>
        </w:rPr>
        <w:t>的</w:t>
      </w:r>
      <w:r w:rsidR="00A464C7" w:rsidRPr="0082256C">
        <w:rPr>
          <w:rFonts w:ascii="仿宋" w:eastAsia="仿宋" w:hAnsi="仿宋" w:hint="eastAsia"/>
          <w:kern w:val="0"/>
          <w:sz w:val="28"/>
          <w:szCs w:val="28"/>
        </w:rPr>
        <w:t>通知》（</w:t>
      </w:r>
      <w:r w:rsidR="00A464C7" w:rsidRPr="0082256C">
        <w:rPr>
          <w:rFonts w:ascii="仿宋" w:eastAsia="仿宋" w:hAnsi="仿宋"/>
          <w:kern w:val="0"/>
          <w:sz w:val="28"/>
          <w:szCs w:val="28"/>
        </w:rPr>
        <w:t>苏教社政函﹝201</w:t>
      </w:r>
      <w:r w:rsidR="00A464C7" w:rsidRPr="0082256C">
        <w:rPr>
          <w:rFonts w:ascii="仿宋" w:eastAsia="仿宋" w:hAnsi="仿宋" w:hint="eastAsia"/>
          <w:kern w:val="0"/>
          <w:sz w:val="28"/>
          <w:szCs w:val="28"/>
        </w:rPr>
        <w:t>8</w:t>
      </w:r>
      <w:r w:rsidR="00A464C7" w:rsidRPr="0082256C">
        <w:rPr>
          <w:rFonts w:ascii="仿宋" w:eastAsia="仿宋" w:hAnsi="仿宋" w:cs="Arial"/>
          <w:kern w:val="0"/>
          <w:sz w:val="28"/>
          <w:szCs w:val="28"/>
        </w:rPr>
        <w:t>﹞</w:t>
      </w:r>
      <w:r w:rsidR="00A464C7" w:rsidRPr="0082256C">
        <w:rPr>
          <w:rFonts w:ascii="仿宋" w:eastAsia="仿宋" w:hAnsi="仿宋" w:cs="Arial" w:hint="eastAsia"/>
          <w:kern w:val="0"/>
          <w:sz w:val="28"/>
          <w:szCs w:val="28"/>
        </w:rPr>
        <w:t>3</w:t>
      </w:r>
      <w:r w:rsidR="00A464C7" w:rsidRPr="0082256C">
        <w:rPr>
          <w:rFonts w:ascii="仿宋" w:eastAsia="仿宋" w:hAnsi="仿宋" w:cs="Arial"/>
          <w:kern w:val="0"/>
          <w:sz w:val="28"/>
          <w:szCs w:val="28"/>
        </w:rPr>
        <w:t>号</w:t>
      </w:r>
      <w:r w:rsidR="00A464C7" w:rsidRPr="0082256C">
        <w:rPr>
          <w:rFonts w:ascii="仿宋" w:eastAsia="仿宋" w:hAnsi="仿宋" w:cs="Arial" w:hint="eastAsia"/>
          <w:kern w:val="0"/>
          <w:sz w:val="28"/>
          <w:szCs w:val="28"/>
        </w:rPr>
        <w:t>）</w:t>
      </w:r>
      <w:r w:rsidRPr="0082256C">
        <w:rPr>
          <w:rFonts w:ascii="仿宋" w:eastAsia="仿宋" w:hAnsi="仿宋" w:cs="Arial" w:hint="eastAsia"/>
          <w:kern w:val="0"/>
          <w:sz w:val="28"/>
          <w:szCs w:val="28"/>
        </w:rPr>
        <w:t>要求，科技处组织开展了201</w:t>
      </w:r>
      <w:r w:rsidR="00234C59" w:rsidRPr="0082256C">
        <w:rPr>
          <w:rFonts w:ascii="仿宋" w:eastAsia="仿宋" w:hAnsi="仿宋" w:cs="Arial" w:hint="eastAsia"/>
          <w:kern w:val="0"/>
          <w:sz w:val="28"/>
          <w:szCs w:val="28"/>
        </w:rPr>
        <w:t>8</w:t>
      </w:r>
      <w:r w:rsidRPr="0082256C">
        <w:rPr>
          <w:rFonts w:ascii="仿宋" w:eastAsia="仿宋" w:hAnsi="仿宋" w:cs="Arial" w:hint="eastAsia"/>
          <w:kern w:val="0"/>
          <w:sz w:val="28"/>
          <w:szCs w:val="28"/>
        </w:rPr>
        <w:t>年度</w:t>
      </w:r>
      <w:r w:rsidR="00234C59" w:rsidRPr="0082256C">
        <w:rPr>
          <w:rFonts w:ascii="仿宋" w:eastAsia="仿宋" w:hAnsi="仿宋" w:cs="Arial" w:hint="eastAsia"/>
          <w:kern w:val="0"/>
          <w:sz w:val="28"/>
          <w:szCs w:val="28"/>
        </w:rPr>
        <w:t>省教育厅</w:t>
      </w:r>
      <w:r w:rsidRPr="0082256C">
        <w:rPr>
          <w:rFonts w:ascii="仿宋" w:eastAsia="仿宋" w:hAnsi="仿宋" w:cs="Arial" w:hint="eastAsia"/>
          <w:kern w:val="0"/>
          <w:sz w:val="28"/>
          <w:szCs w:val="28"/>
        </w:rPr>
        <w:t>高校哲学社会科学研究项目</w:t>
      </w:r>
      <w:r w:rsidR="00B70710" w:rsidRPr="0082256C">
        <w:rPr>
          <w:rFonts w:ascii="仿宋" w:eastAsia="仿宋" w:hAnsi="仿宋" w:cs="Arial" w:hint="eastAsia"/>
          <w:kern w:val="0"/>
          <w:sz w:val="28"/>
          <w:szCs w:val="28"/>
        </w:rPr>
        <w:t>的</w:t>
      </w:r>
      <w:r w:rsidRPr="0082256C">
        <w:rPr>
          <w:rFonts w:ascii="仿宋" w:eastAsia="仿宋" w:hAnsi="仿宋" w:cs="Arial" w:hint="eastAsia"/>
          <w:kern w:val="0"/>
          <w:sz w:val="28"/>
          <w:szCs w:val="28"/>
        </w:rPr>
        <w:t>申报评审工作。此次共收到申报材料</w:t>
      </w:r>
      <w:r w:rsidR="00234C59" w:rsidRPr="0082256C">
        <w:rPr>
          <w:rFonts w:ascii="仿宋" w:eastAsia="仿宋" w:hAnsi="仿宋" w:cs="Arial" w:hint="eastAsia"/>
          <w:kern w:val="0"/>
          <w:sz w:val="28"/>
          <w:szCs w:val="28"/>
        </w:rPr>
        <w:t>24</w:t>
      </w:r>
      <w:r w:rsidRPr="0082256C">
        <w:rPr>
          <w:rFonts w:ascii="仿宋" w:eastAsia="仿宋" w:hAnsi="仿宋" w:cs="Arial" w:hint="eastAsia"/>
          <w:kern w:val="0"/>
          <w:sz w:val="28"/>
          <w:szCs w:val="28"/>
        </w:rPr>
        <w:t>项，经专家评审，拟推荐</w:t>
      </w:r>
      <w:r w:rsidR="009A6AD2" w:rsidRPr="0082256C">
        <w:rPr>
          <w:rFonts w:ascii="仿宋" w:eastAsia="仿宋" w:hAnsi="仿宋" w:cs="Arial" w:hint="eastAsia"/>
          <w:kern w:val="0"/>
          <w:sz w:val="28"/>
          <w:szCs w:val="28"/>
        </w:rPr>
        <w:t>2项重点项目、7项思想政治工作专项、1</w:t>
      </w:r>
      <w:r w:rsidRPr="0082256C">
        <w:rPr>
          <w:rFonts w:ascii="仿宋" w:eastAsia="仿宋" w:hAnsi="仿宋" w:cs="Arial" w:hint="eastAsia"/>
          <w:kern w:val="0"/>
          <w:sz w:val="28"/>
          <w:szCs w:val="28"/>
        </w:rPr>
        <w:t>项</w:t>
      </w:r>
      <w:r w:rsidR="009A6AD2" w:rsidRPr="0082256C">
        <w:rPr>
          <w:rFonts w:ascii="仿宋" w:eastAsia="仿宋" w:hAnsi="仿宋" w:cs="Arial" w:hint="eastAsia"/>
          <w:kern w:val="0"/>
          <w:sz w:val="28"/>
          <w:szCs w:val="28"/>
        </w:rPr>
        <w:t>外语专项</w:t>
      </w:r>
      <w:r w:rsidR="00DC2588" w:rsidRPr="0082256C">
        <w:rPr>
          <w:rFonts w:ascii="仿宋" w:eastAsia="仿宋" w:hAnsi="仿宋" w:cs="Arial" w:hint="eastAsia"/>
          <w:kern w:val="0"/>
          <w:sz w:val="28"/>
          <w:szCs w:val="28"/>
        </w:rPr>
        <w:t>报送省教育厅评审，</w:t>
      </w:r>
      <w:r w:rsidR="009A6AD2" w:rsidRPr="0082256C">
        <w:rPr>
          <w:rFonts w:ascii="仿宋" w:eastAsia="仿宋" w:hAnsi="仿宋" w:cs="Arial" w:hint="eastAsia"/>
          <w:kern w:val="0"/>
          <w:sz w:val="28"/>
          <w:szCs w:val="28"/>
        </w:rPr>
        <w:t>10项基金项</w:t>
      </w:r>
      <w:r w:rsidR="00234C59" w:rsidRPr="0082256C">
        <w:rPr>
          <w:rFonts w:ascii="仿宋" w:eastAsia="仿宋" w:hAnsi="仿宋" w:cs="Arial" w:hint="eastAsia"/>
          <w:kern w:val="0"/>
          <w:sz w:val="28"/>
          <w:szCs w:val="28"/>
        </w:rPr>
        <w:t>目</w:t>
      </w:r>
      <w:r w:rsidRPr="0082256C">
        <w:rPr>
          <w:rFonts w:ascii="仿宋" w:eastAsia="仿宋" w:hAnsi="仿宋" w:cs="Arial" w:hint="eastAsia"/>
          <w:kern w:val="0"/>
          <w:sz w:val="28"/>
          <w:szCs w:val="28"/>
        </w:rPr>
        <w:t>报送省教育厅批准认定。</w:t>
      </w:r>
    </w:p>
    <w:p w:rsidR="00234C59" w:rsidRPr="0082256C" w:rsidRDefault="00B70710"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hint="eastAsia"/>
          <w:kern w:val="0"/>
          <w:sz w:val="28"/>
          <w:szCs w:val="28"/>
        </w:rPr>
        <w:t>现将拟推荐名单（见附件）予以公示，</w:t>
      </w:r>
      <w:r w:rsidR="001C4017" w:rsidRPr="0082256C">
        <w:rPr>
          <w:rFonts w:ascii="仿宋" w:eastAsia="仿宋" w:hAnsi="仿宋" w:cs="Arial" w:hint="eastAsia"/>
          <w:kern w:val="0"/>
          <w:sz w:val="28"/>
          <w:szCs w:val="28"/>
        </w:rPr>
        <w:t>公示期为</w:t>
      </w:r>
      <w:r w:rsidR="004F17B0" w:rsidRPr="0082256C">
        <w:rPr>
          <w:rFonts w:ascii="仿宋" w:eastAsia="仿宋" w:hAnsi="仿宋" w:cs="Arial" w:hint="eastAsia"/>
          <w:kern w:val="0"/>
          <w:sz w:val="28"/>
          <w:szCs w:val="28"/>
        </w:rPr>
        <w:t>201</w:t>
      </w:r>
      <w:r w:rsidR="00234C59" w:rsidRPr="0082256C">
        <w:rPr>
          <w:rFonts w:ascii="仿宋" w:eastAsia="仿宋" w:hAnsi="仿宋" w:cs="Arial" w:hint="eastAsia"/>
          <w:kern w:val="0"/>
          <w:sz w:val="28"/>
          <w:szCs w:val="28"/>
        </w:rPr>
        <w:t>8</w:t>
      </w:r>
      <w:r w:rsidR="004F17B0" w:rsidRPr="0082256C">
        <w:rPr>
          <w:rFonts w:ascii="仿宋" w:eastAsia="仿宋" w:hAnsi="仿宋" w:cs="Arial" w:hint="eastAsia"/>
          <w:kern w:val="0"/>
          <w:sz w:val="28"/>
          <w:szCs w:val="28"/>
        </w:rPr>
        <w:t>年4月</w:t>
      </w:r>
      <w:r w:rsidR="007E3EEE" w:rsidRPr="0082256C">
        <w:rPr>
          <w:rFonts w:ascii="仿宋" w:eastAsia="仿宋" w:hAnsi="仿宋" w:cs="Arial" w:hint="eastAsia"/>
          <w:kern w:val="0"/>
          <w:sz w:val="28"/>
          <w:szCs w:val="28"/>
        </w:rPr>
        <w:t>1</w:t>
      </w:r>
      <w:r w:rsidR="00655C97" w:rsidRPr="0082256C">
        <w:rPr>
          <w:rFonts w:ascii="仿宋" w:eastAsia="仿宋" w:hAnsi="仿宋" w:cs="Arial"/>
          <w:kern w:val="0"/>
          <w:sz w:val="28"/>
          <w:szCs w:val="28"/>
        </w:rPr>
        <w:t>6</w:t>
      </w:r>
      <w:r w:rsidR="004F17B0" w:rsidRPr="0082256C">
        <w:rPr>
          <w:rFonts w:ascii="仿宋" w:eastAsia="仿宋" w:hAnsi="仿宋" w:cs="Arial" w:hint="eastAsia"/>
          <w:kern w:val="0"/>
          <w:sz w:val="28"/>
          <w:szCs w:val="28"/>
        </w:rPr>
        <w:t>日至4月</w:t>
      </w:r>
      <w:r w:rsidR="00655C97" w:rsidRPr="0082256C">
        <w:rPr>
          <w:rFonts w:ascii="仿宋" w:eastAsia="仿宋" w:hAnsi="仿宋" w:cs="Arial"/>
          <w:kern w:val="0"/>
          <w:sz w:val="28"/>
          <w:szCs w:val="28"/>
        </w:rPr>
        <w:t>23</w:t>
      </w:r>
      <w:r w:rsidR="004F17B0" w:rsidRPr="0082256C">
        <w:rPr>
          <w:rFonts w:ascii="仿宋" w:eastAsia="仿宋" w:hAnsi="仿宋" w:cs="Arial" w:hint="eastAsia"/>
          <w:kern w:val="0"/>
          <w:sz w:val="28"/>
          <w:szCs w:val="28"/>
        </w:rPr>
        <w:t>日。</w:t>
      </w:r>
      <w:r w:rsidR="00E5029E" w:rsidRPr="0082256C">
        <w:rPr>
          <w:rFonts w:ascii="仿宋" w:eastAsia="仿宋" w:hAnsi="仿宋" w:cs="Arial" w:hint="eastAsia"/>
          <w:kern w:val="0"/>
          <w:sz w:val="28"/>
          <w:szCs w:val="28"/>
        </w:rPr>
        <w:t>如有异议，</w:t>
      </w:r>
      <w:r w:rsidR="00655C97" w:rsidRPr="0082256C">
        <w:rPr>
          <w:rFonts w:ascii="仿宋" w:eastAsia="仿宋" w:hAnsi="仿宋" w:cs="Arial" w:hint="eastAsia"/>
          <w:kern w:val="0"/>
          <w:sz w:val="28"/>
          <w:szCs w:val="28"/>
        </w:rPr>
        <w:t>请通过邮箱或电话与科技处联系。</w:t>
      </w:r>
    </w:p>
    <w:p w:rsidR="000F72AE" w:rsidRPr="0082256C" w:rsidRDefault="004F17B0"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kern w:val="0"/>
          <w:sz w:val="28"/>
          <w:szCs w:val="28"/>
        </w:rPr>
        <w:t>联系人</w:t>
      </w:r>
      <w:r w:rsidR="00B0464A" w:rsidRPr="0082256C">
        <w:rPr>
          <w:rFonts w:ascii="仿宋" w:eastAsia="仿宋" w:hAnsi="仿宋" w:cs="Arial" w:hint="eastAsia"/>
          <w:kern w:val="0"/>
          <w:sz w:val="28"/>
          <w:szCs w:val="28"/>
        </w:rPr>
        <w:t>:张春兰</w:t>
      </w:r>
      <w:r w:rsidRPr="0082256C">
        <w:rPr>
          <w:rFonts w:ascii="仿宋" w:eastAsia="仿宋" w:hAnsi="仿宋" w:cs="Arial" w:hint="eastAsia"/>
          <w:kern w:val="0"/>
          <w:sz w:val="28"/>
          <w:szCs w:val="28"/>
        </w:rPr>
        <w:t>；</w:t>
      </w:r>
      <w:r w:rsidRPr="0082256C">
        <w:rPr>
          <w:rFonts w:ascii="仿宋" w:eastAsia="仿宋" w:hAnsi="仿宋" w:cs="Arial"/>
          <w:kern w:val="0"/>
          <w:sz w:val="28"/>
          <w:szCs w:val="28"/>
        </w:rPr>
        <w:t>联系电话</w:t>
      </w:r>
      <w:r w:rsidRPr="0082256C">
        <w:rPr>
          <w:rFonts w:ascii="仿宋" w:eastAsia="仿宋" w:hAnsi="仿宋" w:cs="Arial" w:hint="eastAsia"/>
          <w:kern w:val="0"/>
          <w:sz w:val="28"/>
          <w:szCs w:val="28"/>
        </w:rPr>
        <w:t>：82212117</w:t>
      </w:r>
      <w:r w:rsidR="00655C97" w:rsidRPr="0082256C">
        <w:rPr>
          <w:rFonts w:ascii="仿宋" w:eastAsia="仿宋" w:hAnsi="仿宋" w:cs="Arial" w:hint="eastAsia"/>
          <w:kern w:val="0"/>
          <w:sz w:val="28"/>
          <w:szCs w:val="28"/>
        </w:rPr>
        <w:t>；邮箱：kjc@njou.edu.cn。</w:t>
      </w:r>
    </w:p>
    <w:p w:rsidR="000F72AE" w:rsidRPr="0082256C" w:rsidRDefault="000F72AE" w:rsidP="0082256C">
      <w:pPr>
        <w:widowControl/>
        <w:shd w:val="clear" w:color="auto" w:fill="FFFFFF"/>
        <w:spacing w:line="520" w:lineRule="exact"/>
        <w:ind w:firstLine="480"/>
        <w:jc w:val="left"/>
        <w:rPr>
          <w:rFonts w:ascii="仿宋" w:eastAsia="仿宋" w:hAnsi="仿宋" w:cs="Arial"/>
          <w:kern w:val="0"/>
          <w:sz w:val="28"/>
          <w:szCs w:val="28"/>
        </w:rPr>
      </w:pPr>
    </w:p>
    <w:p w:rsidR="000F72AE" w:rsidRPr="0082256C" w:rsidRDefault="004F17B0"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kern w:val="0"/>
          <w:sz w:val="28"/>
          <w:szCs w:val="28"/>
        </w:rPr>
        <w:t>附件</w:t>
      </w:r>
      <w:r w:rsidRPr="0082256C">
        <w:rPr>
          <w:rFonts w:ascii="仿宋" w:eastAsia="仿宋" w:hAnsi="仿宋" w:cs="Arial" w:hint="eastAsia"/>
          <w:kern w:val="0"/>
          <w:sz w:val="28"/>
          <w:szCs w:val="28"/>
        </w:rPr>
        <w:t>：</w:t>
      </w:r>
    </w:p>
    <w:p w:rsidR="000F72AE" w:rsidRPr="0082256C" w:rsidRDefault="000F72AE"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hint="eastAsia"/>
          <w:kern w:val="0"/>
          <w:sz w:val="28"/>
          <w:szCs w:val="28"/>
        </w:rPr>
        <w:t>1</w:t>
      </w:r>
      <w:r w:rsidR="0082256C">
        <w:rPr>
          <w:rFonts w:ascii="仿宋" w:eastAsia="仿宋" w:hAnsi="仿宋" w:cs="Arial"/>
          <w:kern w:val="0"/>
          <w:sz w:val="28"/>
          <w:szCs w:val="28"/>
        </w:rPr>
        <w:t>.</w:t>
      </w:r>
      <w:r w:rsidRPr="0082256C">
        <w:rPr>
          <w:rFonts w:ascii="仿宋" w:eastAsia="仿宋" w:hAnsi="仿宋" w:cs="Arial" w:hint="eastAsia"/>
          <w:kern w:val="0"/>
          <w:sz w:val="28"/>
          <w:szCs w:val="28"/>
        </w:rPr>
        <w:t>2018年度省教育厅高校哲学社会科学重点、专题研究项目</w:t>
      </w:r>
      <w:r w:rsidR="00DC2588" w:rsidRPr="0082256C">
        <w:rPr>
          <w:rFonts w:ascii="仿宋" w:eastAsia="仿宋" w:hAnsi="仿宋" w:cs="Arial" w:hint="eastAsia"/>
          <w:kern w:val="0"/>
          <w:sz w:val="28"/>
          <w:szCs w:val="28"/>
        </w:rPr>
        <w:t>拟</w:t>
      </w:r>
      <w:r w:rsidRPr="0082256C">
        <w:rPr>
          <w:rFonts w:ascii="仿宋" w:eastAsia="仿宋" w:hAnsi="仿宋" w:cs="Arial" w:hint="eastAsia"/>
          <w:kern w:val="0"/>
          <w:sz w:val="28"/>
          <w:szCs w:val="28"/>
        </w:rPr>
        <w:t>推荐名单</w:t>
      </w:r>
    </w:p>
    <w:p w:rsidR="000F72AE" w:rsidRDefault="000F72AE" w:rsidP="0082256C">
      <w:pPr>
        <w:widowControl/>
        <w:shd w:val="clear" w:color="auto" w:fill="FFFFFF"/>
        <w:spacing w:line="520" w:lineRule="exact"/>
        <w:ind w:firstLine="480"/>
        <w:jc w:val="left"/>
        <w:rPr>
          <w:rFonts w:ascii="仿宋" w:eastAsia="仿宋" w:hAnsi="仿宋" w:cs="Arial"/>
          <w:kern w:val="0"/>
          <w:sz w:val="28"/>
          <w:szCs w:val="28"/>
        </w:rPr>
      </w:pPr>
      <w:r w:rsidRPr="0082256C">
        <w:rPr>
          <w:rFonts w:ascii="仿宋" w:eastAsia="仿宋" w:hAnsi="仿宋" w:cs="Arial" w:hint="eastAsia"/>
          <w:kern w:val="0"/>
          <w:sz w:val="28"/>
          <w:szCs w:val="28"/>
        </w:rPr>
        <w:t>2</w:t>
      </w:r>
      <w:r w:rsidR="0082256C">
        <w:rPr>
          <w:rFonts w:ascii="仿宋" w:eastAsia="仿宋" w:hAnsi="仿宋" w:cs="Arial"/>
          <w:kern w:val="0"/>
          <w:sz w:val="28"/>
          <w:szCs w:val="28"/>
        </w:rPr>
        <w:t>.</w:t>
      </w:r>
      <w:r w:rsidRPr="0082256C">
        <w:rPr>
          <w:rFonts w:ascii="仿宋" w:eastAsia="仿宋" w:hAnsi="仿宋" w:cs="Arial" w:hint="eastAsia"/>
          <w:kern w:val="0"/>
          <w:sz w:val="28"/>
          <w:szCs w:val="28"/>
        </w:rPr>
        <w:t>2018年度省教育厅高校哲学社会科学基金项目拟推荐名单</w:t>
      </w:r>
    </w:p>
    <w:p w:rsidR="0082256C" w:rsidRPr="0082256C" w:rsidRDefault="0082256C" w:rsidP="0082256C">
      <w:pPr>
        <w:widowControl/>
        <w:shd w:val="clear" w:color="auto" w:fill="FFFFFF"/>
        <w:spacing w:line="520" w:lineRule="exact"/>
        <w:ind w:firstLine="480"/>
        <w:jc w:val="left"/>
        <w:rPr>
          <w:rFonts w:ascii="仿宋" w:eastAsia="仿宋" w:hAnsi="仿宋" w:cs="Arial" w:hint="eastAsia"/>
          <w:kern w:val="0"/>
          <w:sz w:val="28"/>
          <w:szCs w:val="28"/>
        </w:rPr>
      </w:pPr>
    </w:p>
    <w:p w:rsidR="000F72AE" w:rsidRPr="0082256C" w:rsidRDefault="000F72AE" w:rsidP="0082256C">
      <w:pPr>
        <w:widowControl/>
        <w:shd w:val="clear" w:color="auto" w:fill="FFFFFF"/>
        <w:wordWrap w:val="0"/>
        <w:spacing w:line="520" w:lineRule="exact"/>
        <w:jc w:val="right"/>
        <w:rPr>
          <w:rFonts w:ascii="仿宋" w:eastAsia="仿宋" w:hAnsi="仿宋" w:cs="Arial"/>
          <w:kern w:val="0"/>
          <w:sz w:val="28"/>
          <w:szCs w:val="28"/>
        </w:rPr>
      </w:pPr>
      <w:r w:rsidRPr="0082256C">
        <w:rPr>
          <w:rFonts w:ascii="仿宋" w:eastAsia="仿宋" w:hAnsi="仿宋" w:cs="Arial" w:hint="eastAsia"/>
          <w:kern w:val="0"/>
          <w:sz w:val="28"/>
          <w:szCs w:val="28"/>
        </w:rPr>
        <w:t>南京城市职业学院</w:t>
      </w:r>
      <w:r w:rsidR="0082256C">
        <w:rPr>
          <w:rFonts w:ascii="仿宋" w:eastAsia="仿宋" w:hAnsi="仿宋" w:cs="Arial" w:hint="eastAsia"/>
          <w:kern w:val="0"/>
          <w:sz w:val="28"/>
          <w:szCs w:val="28"/>
        </w:rPr>
        <w:t xml:space="preserve"> </w:t>
      </w:r>
    </w:p>
    <w:p w:rsidR="000F72AE" w:rsidRPr="0082256C" w:rsidRDefault="000F72AE" w:rsidP="0082256C">
      <w:pPr>
        <w:widowControl/>
        <w:shd w:val="clear" w:color="auto" w:fill="FFFFFF"/>
        <w:spacing w:line="520" w:lineRule="exact"/>
        <w:jc w:val="right"/>
        <w:rPr>
          <w:rFonts w:ascii="仿宋" w:eastAsia="仿宋" w:hAnsi="仿宋" w:cs="Arial"/>
          <w:kern w:val="0"/>
          <w:sz w:val="28"/>
          <w:szCs w:val="28"/>
        </w:rPr>
      </w:pPr>
      <w:r w:rsidRPr="0082256C">
        <w:rPr>
          <w:rFonts w:ascii="仿宋" w:eastAsia="仿宋" w:hAnsi="仿宋" w:cs="Arial" w:hint="eastAsia"/>
          <w:kern w:val="0"/>
          <w:sz w:val="28"/>
          <w:szCs w:val="28"/>
        </w:rPr>
        <w:t>南京市广播电视大学</w:t>
      </w:r>
    </w:p>
    <w:p w:rsidR="004F17B0" w:rsidRPr="0082256C" w:rsidRDefault="004F17B0" w:rsidP="0082256C">
      <w:pPr>
        <w:widowControl/>
        <w:shd w:val="clear" w:color="auto" w:fill="FFFFFF"/>
        <w:wordWrap w:val="0"/>
        <w:spacing w:line="520" w:lineRule="exact"/>
        <w:jc w:val="right"/>
        <w:rPr>
          <w:rFonts w:ascii="仿宋" w:eastAsia="仿宋" w:hAnsi="仿宋" w:cs="Arial"/>
          <w:kern w:val="0"/>
          <w:sz w:val="28"/>
          <w:szCs w:val="28"/>
        </w:rPr>
      </w:pPr>
      <w:r w:rsidRPr="0082256C">
        <w:rPr>
          <w:rFonts w:ascii="仿宋" w:eastAsia="仿宋" w:hAnsi="仿宋" w:cs="Arial" w:hint="eastAsia"/>
          <w:kern w:val="0"/>
          <w:sz w:val="28"/>
          <w:szCs w:val="28"/>
        </w:rPr>
        <w:t>201</w:t>
      </w:r>
      <w:r w:rsidR="00234C59" w:rsidRPr="0082256C">
        <w:rPr>
          <w:rFonts w:ascii="仿宋" w:eastAsia="仿宋" w:hAnsi="仿宋" w:cs="Arial" w:hint="eastAsia"/>
          <w:kern w:val="0"/>
          <w:sz w:val="28"/>
          <w:szCs w:val="28"/>
        </w:rPr>
        <w:t>8</w:t>
      </w:r>
      <w:r w:rsidRPr="0082256C">
        <w:rPr>
          <w:rFonts w:ascii="仿宋" w:eastAsia="仿宋" w:hAnsi="仿宋" w:cs="Arial" w:hint="eastAsia"/>
          <w:kern w:val="0"/>
          <w:sz w:val="28"/>
          <w:szCs w:val="28"/>
        </w:rPr>
        <w:t>年4月1</w:t>
      </w:r>
      <w:r w:rsidR="00655C97" w:rsidRPr="0082256C">
        <w:rPr>
          <w:rFonts w:ascii="仿宋" w:eastAsia="仿宋" w:hAnsi="仿宋" w:cs="Arial"/>
          <w:kern w:val="0"/>
          <w:sz w:val="28"/>
          <w:szCs w:val="28"/>
        </w:rPr>
        <w:t>6</w:t>
      </w:r>
      <w:r w:rsidRPr="0082256C">
        <w:rPr>
          <w:rFonts w:ascii="仿宋" w:eastAsia="仿宋" w:hAnsi="仿宋" w:cs="Arial" w:hint="eastAsia"/>
          <w:kern w:val="0"/>
          <w:sz w:val="28"/>
          <w:szCs w:val="28"/>
        </w:rPr>
        <w:t>日</w:t>
      </w:r>
      <w:r w:rsidR="0082256C">
        <w:rPr>
          <w:rFonts w:ascii="仿宋" w:eastAsia="仿宋" w:hAnsi="仿宋" w:cs="Arial" w:hint="eastAsia"/>
          <w:kern w:val="0"/>
          <w:sz w:val="28"/>
          <w:szCs w:val="28"/>
        </w:rPr>
        <w:t xml:space="preserve"> </w:t>
      </w:r>
    </w:p>
    <w:p w:rsidR="004F17B0" w:rsidRPr="0082256C" w:rsidRDefault="004F17B0" w:rsidP="0082256C">
      <w:pPr>
        <w:spacing w:line="520" w:lineRule="exact"/>
        <w:rPr>
          <w:rFonts w:ascii="仿宋" w:eastAsia="仿宋" w:hAnsi="仿宋"/>
          <w:sz w:val="28"/>
          <w:szCs w:val="28"/>
        </w:rPr>
      </w:pPr>
    </w:p>
    <w:p w:rsidR="004F17B0" w:rsidRPr="00FD2D61" w:rsidRDefault="004F17B0" w:rsidP="004F17B0">
      <w:pPr>
        <w:widowControl/>
        <w:spacing w:line="360" w:lineRule="auto"/>
        <w:jc w:val="left"/>
      </w:pPr>
      <w:r w:rsidRPr="00FD2D61">
        <w:br w:type="page"/>
      </w:r>
    </w:p>
    <w:p w:rsidR="005B244D" w:rsidRPr="00FD2D61" w:rsidRDefault="005B244D" w:rsidP="004F17B0">
      <w:pPr>
        <w:widowControl/>
        <w:shd w:val="clear" w:color="auto" w:fill="FFFFFF"/>
        <w:spacing w:line="360" w:lineRule="auto"/>
        <w:ind w:firstLine="480"/>
        <w:jc w:val="center"/>
        <w:rPr>
          <w:rFonts w:ascii="黑体" w:eastAsia="黑体" w:hAnsi="黑体" w:cs="Arial"/>
          <w:kern w:val="0"/>
          <w:sz w:val="32"/>
          <w:szCs w:val="32"/>
        </w:rPr>
        <w:sectPr w:rsidR="005B244D" w:rsidRPr="00FD2D61" w:rsidSect="0082256C">
          <w:pgSz w:w="11906" w:h="16838"/>
          <w:pgMar w:top="2041" w:right="1247" w:bottom="1588" w:left="1644" w:header="851" w:footer="992" w:gutter="0"/>
          <w:cols w:space="425"/>
          <w:docGrid w:type="lines" w:linePitch="312"/>
        </w:sectPr>
      </w:pPr>
    </w:p>
    <w:p w:rsidR="001E5432" w:rsidRPr="00FD2D61" w:rsidRDefault="00B55691" w:rsidP="007E3EEE">
      <w:pPr>
        <w:widowControl/>
        <w:shd w:val="clear" w:color="auto" w:fill="FFFFFF"/>
        <w:spacing w:line="360" w:lineRule="auto"/>
        <w:ind w:firstLine="480"/>
        <w:jc w:val="center"/>
        <w:rPr>
          <w:rFonts w:ascii="黑体" w:eastAsia="黑体" w:hAnsi="黑体" w:cs="Arial"/>
          <w:kern w:val="0"/>
          <w:sz w:val="32"/>
          <w:szCs w:val="32"/>
        </w:rPr>
      </w:pPr>
      <w:r>
        <w:rPr>
          <w:rFonts w:ascii="Calibri" w:eastAsia="宋体" w:hAnsi="Calibri" w:cs="Times New Roman"/>
          <w:noProof/>
        </w:rPr>
        <w:lastRenderedPageBreak/>
        <w:pict>
          <v:shapetype id="_x0000_t202" coordsize="21600,21600" o:spt="202" path="m,l,21600r21600,l21600,xe">
            <v:stroke joinstyle="miter"/>
            <v:path gradientshapeok="t" o:connecttype="rect"/>
          </v:shapetype>
          <v:shape id="文本框 1" o:spid="_x0000_s1026" type="#_x0000_t202" style="position:absolute;left:0;text-align:left;margin-left:0;margin-top:-24.6pt;width:80.25pt;height:22.8pt;z-index:251658240;visibility:visible;mso-height-percent:200;mso-wrap-distance-top:3.6pt;mso-wrap-distance-bottom:3.6pt;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" filled="f" stroked="f">
            <v:textbox style="mso-fit-shape-to-text:t">
              <w:txbxContent>
                <w:p w:rsidR="007E3EEE" w:rsidRPr="005B244D" w:rsidRDefault="007E3EEE" w:rsidP="007E3EEE">
                  <w:pPr>
                    <w:rPr>
                      <w:sz w:val="24"/>
                    </w:rPr>
                  </w:pPr>
                  <w:r w:rsidRPr="005B244D">
                    <w:rPr>
                      <w:rFonts w:hint="eastAsia"/>
                      <w:sz w:val="24"/>
                    </w:rPr>
                    <w:t>附件</w:t>
                  </w:r>
                  <w:r w:rsidR="000F72AE">
                    <w:rPr>
                      <w:rFonts w:hint="eastAsia"/>
                      <w:sz w:val="24"/>
                    </w:rPr>
                    <w:t>1</w:t>
                  </w:r>
                  <w:r w:rsidRPr="005B244D">
                    <w:rPr>
                      <w:rFonts w:hint="eastAsia"/>
                      <w:sz w:val="24"/>
                    </w:rPr>
                    <w:t>：</w:t>
                  </w:r>
                </w:p>
              </w:txbxContent>
            </v:textbox>
            <w10:wrap anchorx="margin"/>
          </v:shape>
        </w:pict>
      </w:r>
      <w:r w:rsidR="00985A68" w:rsidRPr="00FD2D61">
        <w:rPr>
          <w:rFonts w:ascii="黑体" w:eastAsia="黑体" w:hAnsi="黑体" w:cs="Arial" w:hint="eastAsia"/>
          <w:kern w:val="0"/>
          <w:sz w:val="32"/>
          <w:szCs w:val="32"/>
        </w:rPr>
        <w:t>2018年度</w:t>
      </w:r>
      <w:r w:rsidR="00985A68" w:rsidRPr="00FD2D61">
        <w:rPr>
          <w:rFonts w:ascii="黑体" w:eastAsia="黑体" w:hAnsi="黑体" w:hint="eastAsia"/>
          <w:sz w:val="32"/>
        </w:rPr>
        <w:t>省教育厅</w:t>
      </w:r>
      <w:r w:rsidR="00985A68" w:rsidRPr="00FD2D61">
        <w:rPr>
          <w:rFonts w:ascii="黑体" w:eastAsia="黑体" w:hAnsi="黑体" w:cs="Arial" w:hint="eastAsia"/>
          <w:kern w:val="0"/>
          <w:sz w:val="32"/>
          <w:szCs w:val="32"/>
        </w:rPr>
        <w:t>高校哲学社会科学重点、专题研究项目拟推荐名单</w:t>
      </w:r>
    </w:p>
    <w:tbl>
      <w:tblPr>
        <w:tblW w:w="13813" w:type="dxa"/>
        <w:tblInd w:w="93" w:type="dxa"/>
        <w:tblLook w:val="04A0" w:firstRow="1" w:lastRow="0" w:firstColumn="1" w:lastColumn="0" w:noHBand="0" w:noVBand="1"/>
      </w:tblPr>
      <w:tblGrid>
        <w:gridCol w:w="1008"/>
        <w:gridCol w:w="2551"/>
        <w:gridCol w:w="6237"/>
        <w:gridCol w:w="1701"/>
        <w:gridCol w:w="2316"/>
      </w:tblGrid>
      <w:tr w:rsidR="001E5432" w:rsidRPr="00FD2D61" w:rsidTr="0082256C">
        <w:trPr>
          <w:trHeight w:val="594"/>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32" w:rsidRPr="00FD2D61" w:rsidRDefault="001E5432" w:rsidP="00A562B0">
            <w:pPr>
              <w:widowControl/>
              <w:jc w:val="center"/>
              <w:rPr>
                <w:rFonts w:ascii="宋体" w:hAnsi="宋体" w:cs="宋体"/>
                <w:b/>
                <w:bCs/>
                <w:kern w:val="0"/>
                <w:sz w:val="28"/>
                <w:szCs w:val="30"/>
              </w:rPr>
            </w:pPr>
            <w:r w:rsidRPr="00FD2D61">
              <w:rPr>
                <w:rFonts w:ascii="宋体" w:hAnsi="宋体" w:cs="宋体" w:hint="eastAsia"/>
                <w:b/>
                <w:bCs/>
                <w:kern w:val="0"/>
                <w:sz w:val="28"/>
                <w:szCs w:val="30"/>
              </w:rPr>
              <w:t>序号</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1E5432" w:rsidRPr="00FD2D61" w:rsidRDefault="001E5432" w:rsidP="00A562B0">
            <w:pPr>
              <w:widowControl/>
              <w:jc w:val="center"/>
              <w:rPr>
                <w:rFonts w:ascii="宋体" w:hAnsi="宋体" w:cs="宋体"/>
                <w:b/>
                <w:bCs/>
                <w:kern w:val="0"/>
                <w:sz w:val="28"/>
                <w:szCs w:val="30"/>
              </w:rPr>
            </w:pPr>
            <w:r w:rsidRPr="00FD2D61">
              <w:rPr>
                <w:rFonts w:ascii="宋体" w:hAnsi="宋体" w:cs="宋体" w:hint="eastAsia"/>
                <w:b/>
                <w:bCs/>
                <w:kern w:val="0"/>
                <w:sz w:val="28"/>
                <w:szCs w:val="30"/>
              </w:rPr>
              <w:t>申报类别</w:t>
            </w:r>
          </w:p>
        </w:tc>
        <w:tc>
          <w:tcPr>
            <w:tcW w:w="6237" w:type="dxa"/>
            <w:tcBorders>
              <w:top w:val="single" w:sz="4" w:space="0" w:color="auto"/>
              <w:left w:val="nil"/>
              <w:bottom w:val="single" w:sz="4" w:space="0" w:color="auto"/>
              <w:right w:val="single" w:sz="4" w:space="0" w:color="auto"/>
            </w:tcBorders>
            <w:shd w:val="clear" w:color="auto" w:fill="auto"/>
            <w:vAlign w:val="center"/>
          </w:tcPr>
          <w:p w:rsidR="001E5432" w:rsidRPr="00FD2D61" w:rsidRDefault="001E5432" w:rsidP="00A562B0">
            <w:pPr>
              <w:widowControl/>
              <w:jc w:val="center"/>
              <w:rPr>
                <w:rFonts w:ascii="宋体" w:hAnsi="宋体" w:cs="宋体"/>
                <w:b/>
                <w:bCs/>
                <w:kern w:val="0"/>
                <w:sz w:val="28"/>
                <w:szCs w:val="30"/>
              </w:rPr>
            </w:pPr>
            <w:r w:rsidRPr="00FD2D61">
              <w:rPr>
                <w:rFonts w:ascii="宋体" w:hAnsi="宋体" w:cs="宋体" w:hint="eastAsia"/>
                <w:b/>
                <w:bCs/>
                <w:kern w:val="0"/>
                <w:sz w:val="28"/>
                <w:szCs w:val="30"/>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1E5432" w:rsidRPr="00FD2D61" w:rsidRDefault="001E5432" w:rsidP="00A562B0">
            <w:pPr>
              <w:widowControl/>
              <w:jc w:val="center"/>
              <w:rPr>
                <w:rFonts w:ascii="宋体" w:hAnsi="宋体" w:cs="宋体"/>
                <w:b/>
                <w:bCs/>
                <w:kern w:val="0"/>
                <w:sz w:val="28"/>
                <w:szCs w:val="30"/>
              </w:rPr>
            </w:pPr>
            <w:r w:rsidRPr="00FD2D61">
              <w:rPr>
                <w:rFonts w:ascii="宋体" w:hAnsi="宋体" w:cs="宋体" w:hint="eastAsia"/>
                <w:b/>
                <w:bCs/>
                <w:kern w:val="0"/>
                <w:sz w:val="28"/>
                <w:szCs w:val="30"/>
              </w:rPr>
              <w:t>申请人</w:t>
            </w:r>
          </w:p>
        </w:tc>
        <w:tc>
          <w:tcPr>
            <w:tcW w:w="2316" w:type="dxa"/>
            <w:tcBorders>
              <w:top w:val="single" w:sz="4" w:space="0" w:color="auto"/>
              <w:left w:val="nil"/>
              <w:bottom w:val="single" w:sz="4" w:space="0" w:color="auto"/>
              <w:right w:val="single" w:sz="4" w:space="0" w:color="auto"/>
            </w:tcBorders>
            <w:shd w:val="clear" w:color="auto" w:fill="auto"/>
            <w:vAlign w:val="center"/>
          </w:tcPr>
          <w:p w:rsidR="001E5432" w:rsidRPr="00FD2D61" w:rsidRDefault="00662526" w:rsidP="00A562B0">
            <w:pPr>
              <w:widowControl/>
              <w:jc w:val="center"/>
              <w:rPr>
                <w:rFonts w:ascii="宋体" w:hAnsi="宋体" w:cs="宋体"/>
                <w:b/>
                <w:bCs/>
                <w:kern w:val="0"/>
                <w:sz w:val="28"/>
                <w:szCs w:val="30"/>
              </w:rPr>
            </w:pPr>
            <w:r w:rsidRPr="00FD2D61">
              <w:rPr>
                <w:rFonts w:ascii="宋体" w:hAnsi="宋体" w:cs="宋体" w:hint="eastAsia"/>
                <w:b/>
                <w:bCs/>
                <w:kern w:val="0"/>
                <w:sz w:val="28"/>
                <w:szCs w:val="30"/>
              </w:rPr>
              <w:t>所属</w:t>
            </w:r>
            <w:r w:rsidR="004A6E35" w:rsidRPr="00FD2D61">
              <w:rPr>
                <w:rFonts w:ascii="宋体" w:hAnsi="宋体" w:cs="宋体" w:hint="eastAsia"/>
                <w:b/>
                <w:bCs/>
                <w:kern w:val="0"/>
                <w:sz w:val="28"/>
                <w:szCs w:val="30"/>
              </w:rPr>
              <w:t>学院、</w:t>
            </w:r>
            <w:r w:rsidR="001E5432" w:rsidRPr="00FD2D61">
              <w:rPr>
                <w:rFonts w:ascii="宋体" w:hAnsi="宋体" w:cs="宋体" w:hint="eastAsia"/>
                <w:b/>
                <w:bCs/>
                <w:kern w:val="0"/>
                <w:sz w:val="28"/>
                <w:szCs w:val="30"/>
              </w:rPr>
              <w:t>部门</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hint="eastAsia"/>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重点项目</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高职院校太极拳课程综合评价模型构建研究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徐京朝</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公共教学部</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重点项目</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基于ICT-TPACK的高职教师信息化教学能力框架设计与应用研究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付奎亮</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社会管理学院</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3</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基于创新创业视角下高职院校学生就业能力培养模式研究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张荣娟</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财经与商贸学院</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4</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新时代高职院校辅导员核心素养研究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李莉</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工程与信息学院</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5</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高职院校班级自主管理制度建设与实践研究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万彤</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工程与信息学院</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6</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高校主体性德育模式研究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浦婧</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图书馆</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7</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习近平新时代中国特色社会主义思想嵌入高校思政课实践教学创新机制研究</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王娜娜</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公共教学部</w:t>
            </w:r>
          </w:p>
        </w:tc>
      </w:tr>
      <w:tr w:rsidR="001E5432"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E5432" w:rsidRPr="00FD2D61" w:rsidRDefault="001E5432" w:rsidP="00A562B0">
            <w:pPr>
              <w:widowControl/>
              <w:jc w:val="center"/>
              <w:rPr>
                <w:rFonts w:ascii="宋体" w:hAnsi="宋体" w:cs="宋体"/>
                <w:kern w:val="0"/>
                <w:sz w:val="22"/>
              </w:rPr>
            </w:pPr>
            <w:r w:rsidRPr="00FD2D61">
              <w:rPr>
                <w:rFonts w:ascii="宋体" w:hAnsi="宋体" w:cs="宋体"/>
                <w:kern w:val="0"/>
                <w:sz w:val="22"/>
              </w:rPr>
              <w:t>8</w:t>
            </w:r>
          </w:p>
        </w:tc>
        <w:tc>
          <w:tcPr>
            <w:tcW w:w="2551" w:type="dxa"/>
            <w:tcBorders>
              <w:top w:val="nil"/>
              <w:left w:val="nil"/>
              <w:bottom w:val="single" w:sz="4" w:space="0" w:color="auto"/>
              <w:right w:val="single" w:sz="4" w:space="0" w:color="auto"/>
            </w:tcBorders>
            <w:shd w:val="clear" w:color="auto" w:fill="auto"/>
            <w:vAlign w:val="center"/>
            <w:hideMark/>
          </w:tcPr>
          <w:p w:rsidR="001E5432" w:rsidRPr="00FD2D61" w:rsidRDefault="001E5432" w:rsidP="001E5432">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1E5432" w:rsidRPr="00FD2D61" w:rsidRDefault="001E5432" w:rsidP="001E5432">
            <w:pPr>
              <w:widowControl/>
              <w:jc w:val="left"/>
              <w:rPr>
                <w:rFonts w:ascii="宋体" w:hAnsi="宋体" w:cs="宋体"/>
                <w:kern w:val="0"/>
                <w:sz w:val="22"/>
              </w:rPr>
            </w:pPr>
            <w:r w:rsidRPr="00FD2D61">
              <w:rPr>
                <w:rFonts w:ascii="宋体" w:hAnsi="宋体" w:cs="宋体" w:hint="eastAsia"/>
                <w:kern w:val="0"/>
                <w:sz w:val="22"/>
              </w:rPr>
              <w:t>新时代高校思想政治教育在推动社会主义文化繁荣兴盛中的意义和对策</w:t>
            </w:r>
          </w:p>
        </w:tc>
        <w:tc>
          <w:tcPr>
            <w:tcW w:w="1701" w:type="dxa"/>
            <w:tcBorders>
              <w:top w:val="nil"/>
              <w:left w:val="nil"/>
              <w:bottom w:val="single" w:sz="4" w:space="0" w:color="auto"/>
              <w:right w:val="single" w:sz="4" w:space="0" w:color="auto"/>
            </w:tcBorders>
            <w:vAlign w:val="center"/>
          </w:tcPr>
          <w:p w:rsidR="001E5432" w:rsidRPr="00FD2D61" w:rsidRDefault="001E5432" w:rsidP="001E5432">
            <w:pPr>
              <w:widowControl/>
              <w:jc w:val="center"/>
              <w:rPr>
                <w:rFonts w:ascii="宋体" w:hAnsi="宋体" w:cs="宋体"/>
                <w:kern w:val="0"/>
                <w:sz w:val="22"/>
              </w:rPr>
            </w:pPr>
            <w:r w:rsidRPr="00FD2D61">
              <w:rPr>
                <w:rFonts w:ascii="宋体" w:hAnsi="宋体" w:cs="宋体" w:hint="eastAsia"/>
                <w:kern w:val="0"/>
                <w:sz w:val="22"/>
              </w:rPr>
              <w:t>杨曦娥</w:t>
            </w:r>
          </w:p>
        </w:tc>
        <w:tc>
          <w:tcPr>
            <w:tcW w:w="2316" w:type="dxa"/>
            <w:tcBorders>
              <w:top w:val="nil"/>
              <w:left w:val="nil"/>
              <w:bottom w:val="single" w:sz="4" w:space="0" w:color="auto"/>
              <w:right w:val="single" w:sz="4" w:space="0" w:color="auto"/>
            </w:tcBorders>
            <w:vAlign w:val="center"/>
          </w:tcPr>
          <w:p w:rsidR="001E5432" w:rsidRPr="00FD2D61" w:rsidRDefault="004A6E35" w:rsidP="001E5432">
            <w:pPr>
              <w:widowControl/>
              <w:jc w:val="center"/>
              <w:rPr>
                <w:rFonts w:ascii="宋体" w:hAnsi="宋体" w:cs="宋体"/>
                <w:kern w:val="0"/>
                <w:sz w:val="22"/>
              </w:rPr>
            </w:pPr>
            <w:r w:rsidRPr="00FD2D61">
              <w:rPr>
                <w:rFonts w:ascii="宋体" w:hAnsi="宋体" w:cs="宋体" w:hint="eastAsia"/>
                <w:kern w:val="0"/>
                <w:sz w:val="22"/>
              </w:rPr>
              <w:t>党委组织部</w:t>
            </w:r>
          </w:p>
        </w:tc>
      </w:tr>
      <w:tr w:rsidR="00E16F0F"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FD2D61" w:rsidRDefault="00E16F0F" w:rsidP="00A562B0">
            <w:pPr>
              <w:widowControl/>
              <w:jc w:val="center"/>
              <w:rPr>
                <w:rFonts w:ascii="宋体" w:hAnsi="宋体" w:cs="宋体"/>
                <w:kern w:val="0"/>
                <w:sz w:val="22"/>
              </w:rPr>
            </w:pPr>
            <w:r w:rsidRPr="00FD2D61">
              <w:rPr>
                <w:rFonts w:ascii="宋体" w:hAnsi="宋体" w:cs="宋体" w:hint="eastAsia"/>
                <w:kern w:val="0"/>
                <w:sz w:val="22"/>
              </w:rPr>
              <w:t>9</w:t>
            </w:r>
          </w:p>
        </w:tc>
        <w:tc>
          <w:tcPr>
            <w:tcW w:w="2551" w:type="dxa"/>
            <w:tcBorders>
              <w:top w:val="nil"/>
              <w:left w:val="nil"/>
              <w:bottom w:val="single" w:sz="4" w:space="0" w:color="auto"/>
              <w:right w:val="single" w:sz="4" w:space="0" w:color="auto"/>
            </w:tcBorders>
            <w:shd w:val="clear" w:color="auto" w:fill="auto"/>
            <w:vAlign w:val="center"/>
            <w:hideMark/>
          </w:tcPr>
          <w:p w:rsidR="00E16F0F" w:rsidRPr="00FD2D61" w:rsidRDefault="00E16F0F" w:rsidP="00A562B0">
            <w:pPr>
              <w:jc w:val="center"/>
            </w:pPr>
            <w:r w:rsidRPr="00FD2D61">
              <w:rPr>
                <w:rFonts w:hint="eastAsia"/>
              </w:rPr>
              <w:t>思想政治工作专项</w:t>
            </w:r>
          </w:p>
        </w:tc>
        <w:tc>
          <w:tcPr>
            <w:tcW w:w="6237" w:type="dxa"/>
            <w:tcBorders>
              <w:top w:val="nil"/>
              <w:left w:val="nil"/>
              <w:bottom w:val="single" w:sz="4" w:space="0" w:color="auto"/>
              <w:right w:val="single" w:sz="4" w:space="0" w:color="auto"/>
            </w:tcBorders>
            <w:vAlign w:val="center"/>
          </w:tcPr>
          <w:p w:rsidR="00E16F0F" w:rsidRPr="00FD2D61" w:rsidRDefault="00E16F0F" w:rsidP="00A562B0">
            <w:pPr>
              <w:widowControl/>
              <w:jc w:val="left"/>
              <w:rPr>
                <w:rFonts w:ascii="宋体" w:hAnsi="宋体" w:cs="宋体"/>
                <w:kern w:val="0"/>
                <w:sz w:val="22"/>
              </w:rPr>
            </w:pPr>
            <w:r w:rsidRPr="00FD2D61">
              <w:rPr>
                <w:rFonts w:ascii="宋体" w:hAnsi="宋体" w:cs="宋体" w:hint="eastAsia"/>
                <w:kern w:val="0"/>
                <w:sz w:val="22"/>
              </w:rPr>
              <w:t>高职院校共青团工作研究</w:t>
            </w:r>
          </w:p>
        </w:tc>
        <w:tc>
          <w:tcPr>
            <w:tcW w:w="1701" w:type="dxa"/>
            <w:tcBorders>
              <w:top w:val="nil"/>
              <w:left w:val="nil"/>
              <w:bottom w:val="single" w:sz="4" w:space="0" w:color="auto"/>
              <w:right w:val="single" w:sz="4" w:space="0" w:color="auto"/>
            </w:tcBorders>
            <w:vAlign w:val="center"/>
          </w:tcPr>
          <w:p w:rsidR="00E16F0F" w:rsidRPr="00FD2D61" w:rsidRDefault="00E16F0F" w:rsidP="00A562B0">
            <w:pPr>
              <w:widowControl/>
              <w:jc w:val="center"/>
              <w:rPr>
                <w:rFonts w:ascii="宋体" w:hAnsi="宋体" w:cs="宋体"/>
                <w:kern w:val="0"/>
                <w:sz w:val="22"/>
              </w:rPr>
            </w:pPr>
            <w:r w:rsidRPr="00FD2D61">
              <w:rPr>
                <w:rFonts w:ascii="宋体" w:hAnsi="宋体" w:cs="宋体" w:hint="eastAsia"/>
                <w:kern w:val="0"/>
                <w:sz w:val="22"/>
              </w:rPr>
              <w:t>严翔</w:t>
            </w:r>
          </w:p>
        </w:tc>
        <w:tc>
          <w:tcPr>
            <w:tcW w:w="2316" w:type="dxa"/>
            <w:tcBorders>
              <w:top w:val="nil"/>
              <w:left w:val="nil"/>
              <w:bottom w:val="single" w:sz="4" w:space="0" w:color="auto"/>
              <w:right w:val="single" w:sz="4" w:space="0" w:color="auto"/>
            </w:tcBorders>
            <w:vAlign w:val="center"/>
          </w:tcPr>
          <w:p w:rsidR="00E16F0F" w:rsidRPr="00FD2D61" w:rsidRDefault="004A6E35" w:rsidP="00A562B0">
            <w:pPr>
              <w:widowControl/>
              <w:jc w:val="center"/>
              <w:rPr>
                <w:rFonts w:ascii="宋体" w:hAnsi="宋体" w:cs="宋体"/>
                <w:kern w:val="0"/>
                <w:sz w:val="22"/>
              </w:rPr>
            </w:pPr>
            <w:r w:rsidRPr="00FD2D61">
              <w:rPr>
                <w:rFonts w:ascii="宋体" w:hAnsi="宋体" w:cs="宋体" w:hint="eastAsia"/>
                <w:kern w:val="0"/>
                <w:sz w:val="22"/>
              </w:rPr>
              <w:t>团委</w:t>
            </w:r>
          </w:p>
        </w:tc>
      </w:tr>
      <w:tr w:rsidR="00E16F0F" w:rsidRPr="00FD2D61"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tcPr>
          <w:p w:rsidR="00E16F0F" w:rsidRPr="00FD2D61" w:rsidRDefault="00E16F0F" w:rsidP="00A562B0">
            <w:pPr>
              <w:widowControl/>
              <w:jc w:val="center"/>
              <w:rPr>
                <w:rFonts w:ascii="宋体" w:hAnsi="宋体" w:cs="宋体"/>
                <w:kern w:val="0"/>
                <w:sz w:val="22"/>
              </w:rPr>
            </w:pPr>
            <w:r w:rsidRPr="00FD2D61">
              <w:rPr>
                <w:rFonts w:ascii="宋体" w:hAnsi="宋体" w:cs="宋体" w:hint="eastAsia"/>
                <w:kern w:val="0"/>
                <w:sz w:val="22"/>
              </w:rPr>
              <w:t>10</w:t>
            </w:r>
          </w:p>
        </w:tc>
        <w:tc>
          <w:tcPr>
            <w:tcW w:w="2551" w:type="dxa"/>
            <w:tcBorders>
              <w:top w:val="nil"/>
              <w:left w:val="nil"/>
              <w:bottom w:val="single" w:sz="4" w:space="0" w:color="auto"/>
              <w:right w:val="single" w:sz="4" w:space="0" w:color="auto"/>
            </w:tcBorders>
            <w:shd w:val="clear" w:color="auto" w:fill="auto"/>
            <w:vAlign w:val="center"/>
          </w:tcPr>
          <w:p w:rsidR="00E16F0F" w:rsidRPr="00FD2D61" w:rsidRDefault="00E16F0F" w:rsidP="00A562B0">
            <w:pPr>
              <w:jc w:val="center"/>
            </w:pPr>
            <w:r w:rsidRPr="00FD2D61">
              <w:rPr>
                <w:rFonts w:hint="eastAsia"/>
              </w:rPr>
              <w:t>外语专项</w:t>
            </w:r>
          </w:p>
        </w:tc>
        <w:tc>
          <w:tcPr>
            <w:tcW w:w="6237" w:type="dxa"/>
            <w:tcBorders>
              <w:top w:val="nil"/>
              <w:left w:val="nil"/>
              <w:bottom w:val="single" w:sz="4" w:space="0" w:color="auto"/>
              <w:right w:val="single" w:sz="4" w:space="0" w:color="auto"/>
            </w:tcBorders>
            <w:vAlign w:val="center"/>
          </w:tcPr>
          <w:p w:rsidR="00E16F0F" w:rsidRPr="00FD2D61" w:rsidRDefault="00E16F0F" w:rsidP="00A562B0">
            <w:pPr>
              <w:widowControl/>
              <w:jc w:val="left"/>
              <w:rPr>
                <w:rFonts w:ascii="宋体" w:hAnsi="宋体" w:cs="宋体"/>
                <w:kern w:val="0"/>
                <w:sz w:val="22"/>
              </w:rPr>
            </w:pPr>
            <w:r w:rsidRPr="00FD2D61">
              <w:rPr>
                <w:rFonts w:ascii="宋体" w:hAnsi="宋体" w:cs="宋体" w:hint="eastAsia"/>
                <w:kern w:val="0"/>
                <w:sz w:val="22"/>
              </w:rPr>
              <w:t>基于在线课程的大学英语师资队伍建设研究</w:t>
            </w:r>
          </w:p>
        </w:tc>
        <w:tc>
          <w:tcPr>
            <w:tcW w:w="1701" w:type="dxa"/>
            <w:tcBorders>
              <w:top w:val="nil"/>
              <w:left w:val="nil"/>
              <w:bottom w:val="single" w:sz="4" w:space="0" w:color="auto"/>
              <w:right w:val="single" w:sz="4" w:space="0" w:color="auto"/>
            </w:tcBorders>
            <w:vAlign w:val="center"/>
          </w:tcPr>
          <w:p w:rsidR="00E16F0F" w:rsidRPr="00FD2D61" w:rsidRDefault="00E16F0F" w:rsidP="00A562B0">
            <w:pPr>
              <w:widowControl/>
              <w:jc w:val="center"/>
              <w:rPr>
                <w:rFonts w:ascii="宋体" w:hAnsi="宋体" w:cs="宋体"/>
                <w:kern w:val="0"/>
                <w:sz w:val="22"/>
              </w:rPr>
            </w:pPr>
            <w:r w:rsidRPr="00FD2D61">
              <w:rPr>
                <w:rFonts w:ascii="宋体" w:hAnsi="宋体" w:cs="宋体" w:hint="eastAsia"/>
                <w:kern w:val="0"/>
                <w:sz w:val="22"/>
              </w:rPr>
              <w:t>褚红征</w:t>
            </w:r>
          </w:p>
        </w:tc>
        <w:tc>
          <w:tcPr>
            <w:tcW w:w="2316" w:type="dxa"/>
            <w:tcBorders>
              <w:top w:val="nil"/>
              <w:left w:val="nil"/>
              <w:bottom w:val="single" w:sz="4" w:space="0" w:color="auto"/>
              <w:right w:val="single" w:sz="4" w:space="0" w:color="auto"/>
            </w:tcBorders>
            <w:vAlign w:val="center"/>
          </w:tcPr>
          <w:p w:rsidR="00E16F0F" w:rsidRPr="00FD2D61" w:rsidRDefault="004A6E35" w:rsidP="00A562B0">
            <w:pPr>
              <w:widowControl/>
              <w:jc w:val="center"/>
              <w:rPr>
                <w:rFonts w:ascii="宋体" w:hAnsi="宋体" w:cs="宋体"/>
                <w:kern w:val="0"/>
                <w:sz w:val="22"/>
              </w:rPr>
            </w:pPr>
            <w:r w:rsidRPr="00FD2D61">
              <w:rPr>
                <w:rFonts w:ascii="宋体" w:hAnsi="宋体" w:cs="宋体" w:hint="eastAsia"/>
                <w:kern w:val="0"/>
                <w:sz w:val="22"/>
              </w:rPr>
              <w:t>公共教学部</w:t>
            </w:r>
          </w:p>
        </w:tc>
      </w:tr>
    </w:tbl>
    <w:p w:rsidR="001E5432" w:rsidRPr="00FD2D61" w:rsidRDefault="001E5432" w:rsidP="00985A68">
      <w:pPr>
        <w:widowControl/>
        <w:shd w:val="clear" w:color="auto" w:fill="FFFFFF"/>
        <w:spacing w:line="360" w:lineRule="auto"/>
        <w:ind w:firstLine="480"/>
        <w:jc w:val="left"/>
      </w:pPr>
    </w:p>
    <w:p w:rsidR="001E5432" w:rsidRPr="00FD2D61" w:rsidRDefault="001E5432" w:rsidP="00985A68">
      <w:pPr>
        <w:widowControl/>
        <w:shd w:val="clear" w:color="auto" w:fill="FFFFFF"/>
        <w:spacing w:line="360" w:lineRule="auto"/>
        <w:ind w:firstLine="480"/>
        <w:jc w:val="left"/>
      </w:pPr>
    </w:p>
    <w:p w:rsidR="001E5432" w:rsidRPr="00FD2D61" w:rsidRDefault="00B55691" w:rsidP="001E5432">
      <w:pPr>
        <w:widowControl/>
        <w:shd w:val="clear" w:color="auto" w:fill="FFFFFF"/>
        <w:spacing w:line="360" w:lineRule="auto"/>
        <w:ind w:firstLine="480"/>
        <w:jc w:val="center"/>
        <w:rPr>
          <w:rFonts w:ascii="黑体" w:eastAsia="黑体" w:hAnsi="黑体" w:cs="Arial"/>
          <w:kern w:val="0"/>
          <w:sz w:val="32"/>
          <w:szCs w:val="32"/>
        </w:rPr>
      </w:pPr>
      <w:r>
        <w:rPr>
          <w:rFonts w:ascii="黑体" w:eastAsia="黑体" w:hAnsi="黑体" w:cs="Arial"/>
          <w:kern w:val="0"/>
          <w:sz w:val="32"/>
          <w:szCs w:val="32"/>
        </w:rPr>
        <w:lastRenderedPageBreak/>
        <w:pict>
          <v:shape id="_x0000_s1033" type="#_x0000_t202" style="position:absolute;left:0;text-align:left;margin-left:0;margin-top:-24.6pt;width:80.25pt;height:22.8pt;z-index:251660288;visibility:visible;mso-height-percent:200;mso-wrap-distance-top:3.6pt;mso-wrap-distance-bottom:3.6pt;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" filled="f" stroked="f">
            <v:textbox style="mso-fit-shape-to-text:t">
              <w:txbxContent>
                <w:p w:rsidR="001E5432" w:rsidRPr="005B244D" w:rsidRDefault="001E5432" w:rsidP="001E5432">
                  <w:pPr>
                    <w:rPr>
                      <w:sz w:val="24"/>
                    </w:rPr>
                  </w:pPr>
                  <w:r w:rsidRPr="005B244D">
                    <w:rPr>
                      <w:rFonts w:hint="eastAsia"/>
                      <w:sz w:val="24"/>
                    </w:rPr>
                    <w:t>附件</w:t>
                  </w:r>
                  <w:r w:rsidR="000F72AE">
                    <w:rPr>
                      <w:rFonts w:hint="eastAsia"/>
                      <w:sz w:val="24"/>
                    </w:rPr>
                    <w:t>2</w:t>
                  </w:r>
                  <w:r w:rsidRPr="005B244D">
                    <w:rPr>
                      <w:rFonts w:hint="eastAsia"/>
                      <w:sz w:val="24"/>
                    </w:rPr>
                    <w:t>：</w:t>
                  </w:r>
                </w:p>
              </w:txbxContent>
            </v:textbox>
            <w10:wrap anchorx="margin"/>
          </v:shape>
        </w:pict>
      </w:r>
      <w:r w:rsidR="00E16F0F" w:rsidRPr="00FD2D61">
        <w:rPr>
          <w:rFonts w:ascii="黑体" w:eastAsia="黑体" w:hAnsi="黑体" w:cs="Arial" w:hint="eastAsia"/>
          <w:kern w:val="0"/>
          <w:sz w:val="32"/>
          <w:szCs w:val="32"/>
        </w:rPr>
        <w:t>2018年度</w:t>
      </w:r>
      <w:r w:rsidR="00E16F0F" w:rsidRPr="00FD2D61">
        <w:rPr>
          <w:rFonts w:ascii="黑体" w:eastAsia="黑体" w:hAnsi="黑体" w:hint="eastAsia"/>
          <w:sz w:val="32"/>
        </w:rPr>
        <w:t>省教育厅</w:t>
      </w:r>
      <w:r w:rsidR="00E16F0F" w:rsidRPr="00FD2D61">
        <w:rPr>
          <w:rFonts w:ascii="黑体" w:eastAsia="黑体" w:hAnsi="黑体" w:cs="Arial" w:hint="eastAsia"/>
          <w:kern w:val="0"/>
          <w:sz w:val="32"/>
          <w:szCs w:val="32"/>
        </w:rPr>
        <w:t>高校哲学社会科学基金项目</w:t>
      </w:r>
      <w:r w:rsidR="001E5432" w:rsidRPr="00FD2D61">
        <w:rPr>
          <w:rFonts w:ascii="黑体" w:eastAsia="黑体" w:hAnsi="黑体" w:cs="Arial" w:hint="eastAsia"/>
          <w:kern w:val="0"/>
          <w:sz w:val="32"/>
          <w:szCs w:val="32"/>
        </w:rPr>
        <w:t>拟推荐名单</w:t>
      </w:r>
    </w:p>
    <w:tbl>
      <w:tblPr>
        <w:tblW w:w="13813" w:type="dxa"/>
        <w:tblInd w:w="93" w:type="dxa"/>
        <w:tblLook w:val="04A0" w:firstRow="1" w:lastRow="0" w:firstColumn="1" w:lastColumn="0" w:noHBand="0" w:noVBand="1"/>
      </w:tblPr>
      <w:tblGrid>
        <w:gridCol w:w="1008"/>
        <w:gridCol w:w="1984"/>
        <w:gridCol w:w="6662"/>
        <w:gridCol w:w="1560"/>
        <w:gridCol w:w="2599"/>
      </w:tblGrid>
      <w:tr w:rsidR="00E16F0F" w:rsidRPr="0082256C" w:rsidTr="0082256C">
        <w:trPr>
          <w:trHeight w:val="594"/>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F0F" w:rsidRPr="0082256C" w:rsidRDefault="00E16F0F" w:rsidP="00A562B0">
            <w:pPr>
              <w:widowControl/>
              <w:jc w:val="center"/>
              <w:rPr>
                <w:rFonts w:asciiTheme="minorEastAsia" w:hAnsiTheme="minorEastAsia" w:cs="宋体"/>
                <w:b/>
                <w:bCs/>
                <w:kern w:val="0"/>
                <w:sz w:val="28"/>
                <w:szCs w:val="30"/>
              </w:rPr>
            </w:pPr>
            <w:r w:rsidRPr="0082256C">
              <w:rPr>
                <w:rFonts w:asciiTheme="minorEastAsia" w:hAnsiTheme="minorEastAsia" w:cs="宋体" w:hint="eastAsia"/>
                <w:b/>
                <w:bCs/>
                <w:kern w:val="0"/>
                <w:sz w:val="28"/>
                <w:szCs w:val="30"/>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16F0F" w:rsidRPr="0082256C" w:rsidRDefault="00E16F0F" w:rsidP="00A562B0">
            <w:pPr>
              <w:widowControl/>
              <w:jc w:val="center"/>
              <w:rPr>
                <w:rFonts w:asciiTheme="minorEastAsia" w:hAnsiTheme="minorEastAsia" w:cs="宋体"/>
                <w:b/>
                <w:bCs/>
                <w:kern w:val="0"/>
                <w:sz w:val="28"/>
                <w:szCs w:val="30"/>
              </w:rPr>
            </w:pPr>
            <w:r w:rsidRPr="0082256C">
              <w:rPr>
                <w:rFonts w:asciiTheme="minorEastAsia" w:hAnsiTheme="minorEastAsia" w:cs="宋体" w:hint="eastAsia"/>
                <w:b/>
                <w:bCs/>
                <w:kern w:val="0"/>
                <w:sz w:val="28"/>
                <w:szCs w:val="30"/>
              </w:rPr>
              <w:t>申报类别</w:t>
            </w:r>
          </w:p>
        </w:tc>
        <w:tc>
          <w:tcPr>
            <w:tcW w:w="6662" w:type="dxa"/>
            <w:tcBorders>
              <w:top w:val="single" w:sz="4" w:space="0" w:color="auto"/>
              <w:left w:val="nil"/>
              <w:bottom w:val="single" w:sz="4" w:space="0" w:color="auto"/>
              <w:right w:val="single" w:sz="4" w:space="0" w:color="auto"/>
            </w:tcBorders>
            <w:shd w:val="clear" w:color="auto" w:fill="auto"/>
            <w:vAlign w:val="center"/>
          </w:tcPr>
          <w:p w:rsidR="00E16F0F" w:rsidRPr="0082256C" w:rsidRDefault="00E16F0F" w:rsidP="00A562B0">
            <w:pPr>
              <w:widowControl/>
              <w:jc w:val="center"/>
              <w:rPr>
                <w:rFonts w:asciiTheme="minorEastAsia" w:hAnsiTheme="minorEastAsia" w:cs="宋体"/>
                <w:b/>
                <w:bCs/>
                <w:kern w:val="0"/>
                <w:sz w:val="28"/>
                <w:szCs w:val="30"/>
              </w:rPr>
            </w:pPr>
            <w:r w:rsidRPr="0082256C">
              <w:rPr>
                <w:rFonts w:asciiTheme="minorEastAsia" w:hAnsiTheme="minorEastAsia" w:cs="宋体" w:hint="eastAsia"/>
                <w:b/>
                <w:bCs/>
                <w:kern w:val="0"/>
                <w:sz w:val="28"/>
                <w:szCs w:val="30"/>
              </w:rPr>
              <w:t>项目名称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E16F0F" w:rsidRPr="0082256C" w:rsidRDefault="00E16F0F" w:rsidP="00A562B0">
            <w:pPr>
              <w:widowControl/>
              <w:jc w:val="center"/>
              <w:rPr>
                <w:rFonts w:asciiTheme="minorEastAsia" w:hAnsiTheme="minorEastAsia" w:cs="宋体"/>
                <w:b/>
                <w:bCs/>
                <w:kern w:val="0"/>
                <w:sz w:val="28"/>
                <w:szCs w:val="30"/>
              </w:rPr>
            </w:pPr>
            <w:r w:rsidRPr="0082256C">
              <w:rPr>
                <w:rFonts w:asciiTheme="minorEastAsia" w:hAnsiTheme="minorEastAsia" w:cs="宋体" w:hint="eastAsia"/>
                <w:b/>
                <w:bCs/>
                <w:kern w:val="0"/>
                <w:sz w:val="28"/>
                <w:szCs w:val="30"/>
              </w:rPr>
              <w:t>申请人</w:t>
            </w:r>
          </w:p>
        </w:tc>
        <w:tc>
          <w:tcPr>
            <w:tcW w:w="2599" w:type="dxa"/>
            <w:tcBorders>
              <w:top w:val="single" w:sz="4" w:space="0" w:color="auto"/>
              <w:left w:val="nil"/>
              <w:bottom w:val="single" w:sz="4" w:space="0" w:color="auto"/>
              <w:right w:val="single" w:sz="4" w:space="0" w:color="auto"/>
            </w:tcBorders>
            <w:shd w:val="clear" w:color="auto" w:fill="auto"/>
            <w:vAlign w:val="center"/>
          </w:tcPr>
          <w:p w:rsidR="00E16F0F" w:rsidRPr="0082256C" w:rsidRDefault="00662526" w:rsidP="00A562B0">
            <w:pPr>
              <w:widowControl/>
              <w:jc w:val="center"/>
              <w:rPr>
                <w:rFonts w:asciiTheme="minorEastAsia" w:hAnsiTheme="minorEastAsia" w:cs="宋体"/>
                <w:b/>
                <w:bCs/>
                <w:kern w:val="0"/>
                <w:sz w:val="28"/>
                <w:szCs w:val="30"/>
              </w:rPr>
            </w:pPr>
            <w:r w:rsidRPr="0082256C">
              <w:rPr>
                <w:rFonts w:asciiTheme="minorEastAsia" w:hAnsiTheme="minorEastAsia" w:cs="宋体" w:hint="eastAsia"/>
                <w:b/>
                <w:bCs/>
                <w:kern w:val="0"/>
                <w:sz w:val="28"/>
                <w:szCs w:val="30"/>
              </w:rPr>
              <w:t>所属学院、部门</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1</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A562B0">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社区开展0-3岁婴幼儿家庭教育指导的调查与研究——以南京市为例</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陈云</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社会管理学院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2</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多元治理视角下社区网格化治理路径探索</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孙华</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社会管理学院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3</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82256C" w:rsidP="0082256C">
            <w:pPr>
              <w:widowControl/>
              <w:jc w:val="left"/>
              <w:rPr>
                <w:rFonts w:asciiTheme="minorEastAsia" w:hAnsiTheme="minorEastAsia" w:cs="宋体"/>
                <w:kern w:val="0"/>
                <w:sz w:val="22"/>
              </w:rPr>
            </w:pPr>
            <w:r w:rsidRPr="0082256C">
              <w:rPr>
                <w:rFonts w:asciiTheme="minorEastAsia" w:hAnsiTheme="minorEastAsia" w:cs="宋体" w:hint="eastAsia"/>
                <w:kern w:val="0"/>
                <w:sz w:val="22"/>
              </w:rPr>
              <w:t>“</w:t>
            </w:r>
            <w:r w:rsidR="00E16F0F" w:rsidRPr="0082256C">
              <w:rPr>
                <w:rFonts w:asciiTheme="minorEastAsia" w:hAnsiTheme="minorEastAsia" w:cs="宋体" w:hint="eastAsia"/>
                <w:kern w:val="0"/>
                <w:sz w:val="22"/>
              </w:rPr>
              <w:t>双创”战略下高职院校创业创新教育问题研究——以南京城市职业学院为例</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曹望</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财经与商贸学院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4</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产教融合视域下高职数据容灾备份人才培养研究</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桂超</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工程与信息学院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5</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基于现代学徒制的“3+3”中高职衔接一体化人才培养模式创新研究</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巴佳慧</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旅游管理学院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6</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江苏构建现代产业体系对策研究——基于提升全球价值链地位视角</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郭诣遂</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财经与商贸学院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7</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基于“文化自信”视角下的高职院校学生艺术素养教育研究</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何芳</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工程与信息学院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kern w:val="0"/>
                <w:sz w:val="22"/>
              </w:rPr>
              <w:t>8</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产教融合背景下的现代学徒制对高职艺术设计类学生职业能力培养的策略研究</w:t>
            </w:r>
          </w:p>
        </w:tc>
        <w:tc>
          <w:tcPr>
            <w:tcW w:w="1560" w:type="dxa"/>
            <w:tcBorders>
              <w:top w:val="nil"/>
              <w:left w:val="nil"/>
              <w:bottom w:val="single" w:sz="4" w:space="0" w:color="auto"/>
              <w:right w:val="single" w:sz="4" w:space="0" w:color="auto"/>
            </w:tcBorders>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杜文娟</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文创艺术学院</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9</w:t>
            </w:r>
          </w:p>
        </w:tc>
        <w:tc>
          <w:tcPr>
            <w:tcW w:w="1984" w:type="dxa"/>
            <w:tcBorders>
              <w:top w:val="nil"/>
              <w:left w:val="nil"/>
              <w:bottom w:val="single" w:sz="4" w:space="0" w:color="auto"/>
              <w:right w:val="single" w:sz="4" w:space="0" w:color="auto"/>
            </w:tcBorders>
            <w:shd w:val="clear" w:color="auto" w:fill="auto"/>
            <w:vAlign w:val="center"/>
            <w:hideMark/>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大数据时代的国家治理现代化研究</w:t>
            </w:r>
          </w:p>
        </w:tc>
        <w:tc>
          <w:tcPr>
            <w:tcW w:w="1560" w:type="dxa"/>
            <w:tcBorders>
              <w:top w:val="nil"/>
              <w:left w:val="nil"/>
              <w:bottom w:val="single" w:sz="4" w:space="0" w:color="auto"/>
              <w:right w:val="single" w:sz="4" w:space="0" w:color="auto"/>
            </w:tcBorders>
            <w:vAlign w:val="center"/>
          </w:tcPr>
          <w:p w:rsidR="00E16F0F" w:rsidRPr="0082256C" w:rsidRDefault="0086343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许红梅</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公共教学部</w:t>
            </w:r>
          </w:p>
        </w:tc>
      </w:tr>
      <w:tr w:rsidR="00E16F0F" w:rsidRPr="0082256C" w:rsidTr="0082256C">
        <w:trPr>
          <w:trHeight w:val="624"/>
        </w:trPr>
        <w:tc>
          <w:tcPr>
            <w:tcW w:w="1008" w:type="dxa"/>
            <w:tcBorders>
              <w:top w:val="nil"/>
              <w:left w:val="single" w:sz="4" w:space="0" w:color="auto"/>
              <w:bottom w:val="single" w:sz="4" w:space="0" w:color="auto"/>
              <w:right w:val="single" w:sz="4" w:space="0" w:color="auto"/>
            </w:tcBorders>
            <w:shd w:val="clear" w:color="auto" w:fill="auto"/>
            <w:noWrap/>
            <w:vAlign w:val="center"/>
          </w:tcPr>
          <w:p w:rsidR="00E16F0F" w:rsidRPr="0082256C" w:rsidRDefault="00E16F0F"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10</w:t>
            </w:r>
          </w:p>
        </w:tc>
        <w:tc>
          <w:tcPr>
            <w:tcW w:w="1984" w:type="dxa"/>
            <w:tcBorders>
              <w:top w:val="nil"/>
              <w:left w:val="nil"/>
              <w:bottom w:val="single" w:sz="4" w:space="0" w:color="auto"/>
              <w:right w:val="single" w:sz="4" w:space="0" w:color="auto"/>
            </w:tcBorders>
            <w:shd w:val="clear" w:color="auto" w:fill="auto"/>
            <w:vAlign w:val="center"/>
          </w:tcPr>
          <w:p w:rsidR="00E16F0F" w:rsidRPr="0082256C" w:rsidRDefault="00E16F0F" w:rsidP="00E16F0F">
            <w:pPr>
              <w:jc w:val="center"/>
              <w:rPr>
                <w:rFonts w:asciiTheme="minorEastAsia" w:hAnsiTheme="minorEastAsia"/>
              </w:rPr>
            </w:pPr>
            <w:r w:rsidRPr="0082256C">
              <w:rPr>
                <w:rFonts w:asciiTheme="minorEastAsia" w:hAnsiTheme="minorEastAsia" w:hint="eastAsia"/>
              </w:rPr>
              <w:t>基金项目</w:t>
            </w:r>
          </w:p>
        </w:tc>
        <w:tc>
          <w:tcPr>
            <w:tcW w:w="6662" w:type="dxa"/>
            <w:tcBorders>
              <w:top w:val="nil"/>
              <w:left w:val="nil"/>
              <w:bottom w:val="single" w:sz="4" w:space="0" w:color="auto"/>
              <w:right w:val="single" w:sz="4" w:space="0" w:color="auto"/>
            </w:tcBorders>
            <w:vAlign w:val="center"/>
          </w:tcPr>
          <w:p w:rsidR="00E16F0F" w:rsidRPr="0082256C" w:rsidRDefault="00E16F0F" w:rsidP="00A562B0">
            <w:pPr>
              <w:widowControl/>
              <w:jc w:val="left"/>
              <w:rPr>
                <w:rFonts w:asciiTheme="minorEastAsia" w:hAnsiTheme="minorEastAsia" w:cs="宋体"/>
                <w:kern w:val="0"/>
                <w:sz w:val="22"/>
              </w:rPr>
            </w:pPr>
            <w:r w:rsidRPr="0082256C">
              <w:rPr>
                <w:rFonts w:asciiTheme="minorEastAsia" w:hAnsiTheme="minorEastAsia" w:cs="宋体" w:hint="eastAsia"/>
                <w:kern w:val="0"/>
                <w:sz w:val="22"/>
              </w:rPr>
              <w:t>提升医养结合服务水平的人才培养策略研究</w:t>
            </w:r>
          </w:p>
        </w:tc>
        <w:tc>
          <w:tcPr>
            <w:tcW w:w="1560" w:type="dxa"/>
            <w:tcBorders>
              <w:top w:val="nil"/>
              <w:left w:val="nil"/>
              <w:bottom w:val="single" w:sz="4" w:space="0" w:color="auto"/>
              <w:right w:val="single" w:sz="4" w:space="0" w:color="auto"/>
            </w:tcBorders>
            <w:vAlign w:val="center"/>
          </w:tcPr>
          <w:p w:rsidR="00E16F0F" w:rsidRPr="0082256C" w:rsidRDefault="00330470"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蔡平</w:t>
            </w:r>
          </w:p>
        </w:tc>
        <w:tc>
          <w:tcPr>
            <w:tcW w:w="2599" w:type="dxa"/>
            <w:tcBorders>
              <w:top w:val="nil"/>
              <w:left w:val="nil"/>
              <w:bottom w:val="single" w:sz="4" w:space="0" w:color="auto"/>
              <w:right w:val="single" w:sz="4" w:space="0" w:color="auto"/>
            </w:tcBorders>
            <w:vAlign w:val="center"/>
          </w:tcPr>
          <w:p w:rsidR="00E16F0F" w:rsidRPr="0082256C" w:rsidRDefault="00EC624A" w:rsidP="00A562B0">
            <w:pPr>
              <w:widowControl/>
              <w:jc w:val="center"/>
              <w:rPr>
                <w:rFonts w:asciiTheme="minorEastAsia" w:hAnsiTheme="minorEastAsia" w:cs="宋体"/>
                <w:kern w:val="0"/>
                <w:sz w:val="22"/>
              </w:rPr>
            </w:pPr>
            <w:r w:rsidRPr="0082256C">
              <w:rPr>
                <w:rFonts w:asciiTheme="minorEastAsia" w:hAnsiTheme="minorEastAsia" w:cs="宋体" w:hint="eastAsia"/>
                <w:kern w:val="0"/>
                <w:sz w:val="22"/>
              </w:rPr>
              <w:t>发展规划处</w:t>
            </w:r>
          </w:p>
        </w:tc>
      </w:tr>
    </w:tbl>
    <w:p w:rsidR="001E5432" w:rsidRPr="00E16F0F" w:rsidRDefault="001E5432" w:rsidP="000F72AE">
      <w:pPr>
        <w:widowControl/>
        <w:shd w:val="clear" w:color="auto" w:fill="FFFFFF"/>
        <w:spacing w:line="360" w:lineRule="auto"/>
        <w:ind w:firstLine="480"/>
        <w:jc w:val="left"/>
      </w:pPr>
    </w:p>
    <w:sectPr w:rsidR="001E5432" w:rsidRPr="00E16F0F" w:rsidSect="00655C97">
      <w:pgSz w:w="16838" w:h="11906" w:orient="landscape"/>
      <w:pgMar w:top="1797" w:right="1440" w:bottom="1560"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91" w:rsidRDefault="00B55691" w:rsidP="00764BD7">
      <w:r>
        <w:separator/>
      </w:r>
    </w:p>
  </w:endnote>
  <w:endnote w:type="continuationSeparator" w:id="0">
    <w:p w:rsidR="00B55691" w:rsidRDefault="00B55691" w:rsidP="0076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91" w:rsidRDefault="00B55691" w:rsidP="00764BD7">
      <w:r>
        <w:separator/>
      </w:r>
    </w:p>
  </w:footnote>
  <w:footnote w:type="continuationSeparator" w:id="0">
    <w:p w:rsidR="00B55691" w:rsidRDefault="00B55691" w:rsidP="00764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2438"/>
    <w:rsid w:val="00001A40"/>
    <w:rsid w:val="00003E30"/>
    <w:rsid w:val="00004516"/>
    <w:rsid w:val="00005B24"/>
    <w:rsid w:val="00007506"/>
    <w:rsid w:val="00007AE9"/>
    <w:rsid w:val="00011C4B"/>
    <w:rsid w:val="0001434F"/>
    <w:rsid w:val="000144AF"/>
    <w:rsid w:val="00014B8E"/>
    <w:rsid w:val="00015C54"/>
    <w:rsid w:val="00016761"/>
    <w:rsid w:val="00016947"/>
    <w:rsid w:val="0001747C"/>
    <w:rsid w:val="000215AA"/>
    <w:rsid w:val="00021CD2"/>
    <w:rsid w:val="00021F5F"/>
    <w:rsid w:val="0002279F"/>
    <w:rsid w:val="00023767"/>
    <w:rsid w:val="00023AC8"/>
    <w:rsid w:val="00024203"/>
    <w:rsid w:val="000276F2"/>
    <w:rsid w:val="00027AA0"/>
    <w:rsid w:val="0003068E"/>
    <w:rsid w:val="00030FDE"/>
    <w:rsid w:val="00031796"/>
    <w:rsid w:val="00034BE4"/>
    <w:rsid w:val="000358FB"/>
    <w:rsid w:val="00035DDD"/>
    <w:rsid w:val="00036C2D"/>
    <w:rsid w:val="00037B3C"/>
    <w:rsid w:val="00046F22"/>
    <w:rsid w:val="000559C8"/>
    <w:rsid w:val="0005614B"/>
    <w:rsid w:val="000562A1"/>
    <w:rsid w:val="0005719D"/>
    <w:rsid w:val="0006040E"/>
    <w:rsid w:val="00061F2C"/>
    <w:rsid w:val="00062631"/>
    <w:rsid w:val="0006309F"/>
    <w:rsid w:val="000638C9"/>
    <w:rsid w:val="00063C73"/>
    <w:rsid w:val="00064EBF"/>
    <w:rsid w:val="000661F9"/>
    <w:rsid w:val="0008171D"/>
    <w:rsid w:val="000844EC"/>
    <w:rsid w:val="00084C6D"/>
    <w:rsid w:val="00087D4F"/>
    <w:rsid w:val="000935FF"/>
    <w:rsid w:val="000942D8"/>
    <w:rsid w:val="00094B5D"/>
    <w:rsid w:val="00096077"/>
    <w:rsid w:val="000A04EA"/>
    <w:rsid w:val="000A3669"/>
    <w:rsid w:val="000A4584"/>
    <w:rsid w:val="000A52BB"/>
    <w:rsid w:val="000A79A4"/>
    <w:rsid w:val="000B2976"/>
    <w:rsid w:val="000B4E95"/>
    <w:rsid w:val="000B54EB"/>
    <w:rsid w:val="000B5B64"/>
    <w:rsid w:val="000C0155"/>
    <w:rsid w:val="000C16DE"/>
    <w:rsid w:val="000C3EAD"/>
    <w:rsid w:val="000C5FF5"/>
    <w:rsid w:val="000C6095"/>
    <w:rsid w:val="000C6B55"/>
    <w:rsid w:val="000C74CD"/>
    <w:rsid w:val="000D3017"/>
    <w:rsid w:val="000D4716"/>
    <w:rsid w:val="000D4E0B"/>
    <w:rsid w:val="000E0173"/>
    <w:rsid w:val="000E246E"/>
    <w:rsid w:val="000E255A"/>
    <w:rsid w:val="000E2838"/>
    <w:rsid w:val="000E365F"/>
    <w:rsid w:val="000E7BC8"/>
    <w:rsid w:val="000F0ADE"/>
    <w:rsid w:val="000F4673"/>
    <w:rsid w:val="000F696B"/>
    <w:rsid w:val="000F72AE"/>
    <w:rsid w:val="0010084C"/>
    <w:rsid w:val="00101D64"/>
    <w:rsid w:val="00101F03"/>
    <w:rsid w:val="00101FEF"/>
    <w:rsid w:val="00102417"/>
    <w:rsid w:val="00103EFB"/>
    <w:rsid w:val="00110C21"/>
    <w:rsid w:val="00112FCE"/>
    <w:rsid w:val="001150AC"/>
    <w:rsid w:val="00116415"/>
    <w:rsid w:val="00116615"/>
    <w:rsid w:val="00120F03"/>
    <w:rsid w:val="001223EC"/>
    <w:rsid w:val="00122AFA"/>
    <w:rsid w:val="00126E3B"/>
    <w:rsid w:val="00132E4D"/>
    <w:rsid w:val="001356C3"/>
    <w:rsid w:val="00140DCB"/>
    <w:rsid w:val="00140F76"/>
    <w:rsid w:val="0014412D"/>
    <w:rsid w:val="001474FC"/>
    <w:rsid w:val="001520C8"/>
    <w:rsid w:val="001556D8"/>
    <w:rsid w:val="00160CA6"/>
    <w:rsid w:val="00162473"/>
    <w:rsid w:val="00163EB8"/>
    <w:rsid w:val="0016562F"/>
    <w:rsid w:val="00170CFF"/>
    <w:rsid w:val="001710F2"/>
    <w:rsid w:val="00172671"/>
    <w:rsid w:val="0017430E"/>
    <w:rsid w:val="0017675C"/>
    <w:rsid w:val="001768F7"/>
    <w:rsid w:val="0017691A"/>
    <w:rsid w:val="00177AF2"/>
    <w:rsid w:val="00180C8D"/>
    <w:rsid w:val="0018186A"/>
    <w:rsid w:val="0018321F"/>
    <w:rsid w:val="001834A6"/>
    <w:rsid w:val="0018646D"/>
    <w:rsid w:val="00191086"/>
    <w:rsid w:val="001930A0"/>
    <w:rsid w:val="0019490B"/>
    <w:rsid w:val="00194EB5"/>
    <w:rsid w:val="001964C1"/>
    <w:rsid w:val="001A042D"/>
    <w:rsid w:val="001B3669"/>
    <w:rsid w:val="001B5BD8"/>
    <w:rsid w:val="001B7A13"/>
    <w:rsid w:val="001C4017"/>
    <w:rsid w:val="001C40B6"/>
    <w:rsid w:val="001C5CCE"/>
    <w:rsid w:val="001D05F7"/>
    <w:rsid w:val="001D0E99"/>
    <w:rsid w:val="001D487F"/>
    <w:rsid w:val="001D6CFD"/>
    <w:rsid w:val="001D6E87"/>
    <w:rsid w:val="001E06F8"/>
    <w:rsid w:val="001E3756"/>
    <w:rsid w:val="001E5432"/>
    <w:rsid w:val="001E6B91"/>
    <w:rsid w:val="001E7859"/>
    <w:rsid w:val="001F1A8D"/>
    <w:rsid w:val="001F5B67"/>
    <w:rsid w:val="00200758"/>
    <w:rsid w:val="002008E5"/>
    <w:rsid w:val="00200F4A"/>
    <w:rsid w:val="00202552"/>
    <w:rsid w:val="00204BC8"/>
    <w:rsid w:val="00212197"/>
    <w:rsid w:val="00212358"/>
    <w:rsid w:val="002134D1"/>
    <w:rsid w:val="00214701"/>
    <w:rsid w:val="00224F41"/>
    <w:rsid w:val="00227CCC"/>
    <w:rsid w:val="00227DED"/>
    <w:rsid w:val="0023019D"/>
    <w:rsid w:val="00233429"/>
    <w:rsid w:val="00234B9F"/>
    <w:rsid w:val="00234C59"/>
    <w:rsid w:val="00240390"/>
    <w:rsid w:val="002420F0"/>
    <w:rsid w:val="00242F13"/>
    <w:rsid w:val="0024730B"/>
    <w:rsid w:val="00250CF1"/>
    <w:rsid w:val="00251E79"/>
    <w:rsid w:val="002626AC"/>
    <w:rsid w:val="00263B3A"/>
    <w:rsid w:val="0026630A"/>
    <w:rsid w:val="00267C00"/>
    <w:rsid w:val="00270BB5"/>
    <w:rsid w:val="0027325C"/>
    <w:rsid w:val="0027395B"/>
    <w:rsid w:val="002739CD"/>
    <w:rsid w:val="00274D27"/>
    <w:rsid w:val="00276E63"/>
    <w:rsid w:val="002779B5"/>
    <w:rsid w:val="00281024"/>
    <w:rsid w:val="00282580"/>
    <w:rsid w:val="00292CF7"/>
    <w:rsid w:val="00293665"/>
    <w:rsid w:val="002941A5"/>
    <w:rsid w:val="00294546"/>
    <w:rsid w:val="00294743"/>
    <w:rsid w:val="00296077"/>
    <w:rsid w:val="002A0089"/>
    <w:rsid w:val="002A2CA3"/>
    <w:rsid w:val="002A77AD"/>
    <w:rsid w:val="002B1275"/>
    <w:rsid w:val="002B504A"/>
    <w:rsid w:val="002B5C26"/>
    <w:rsid w:val="002B6AD9"/>
    <w:rsid w:val="002B70FE"/>
    <w:rsid w:val="002B747F"/>
    <w:rsid w:val="002C1462"/>
    <w:rsid w:val="002C1CAD"/>
    <w:rsid w:val="002C5D6C"/>
    <w:rsid w:val="002C6EA6"/>
    <w:rsid w:val="002C7A59"/>
    <w:rsid w:val="002D24B0"/>
    <w:rsid w:val="002D2C0F"/>
    <w:rsid w:val="002D3304"/>
    <w:rsid w:val="002D56B2"/>
    <w:rsid w:val="002D6763"/>
    <w:rsid w:val="002D6AEC"/>
    <w:rsid w:val="002D74BC"/>
    <w:rsid w:val="002D75A0"/>
    <w:rsid w:val="002E1413"/>
    <w:rsid w:val="002E52DD"/>
    <w:rsid w:val="002E59AE"/>
    <w:rsid w:val="002F11EE"/>
    <w:rsid w:val="002F3BAE"/>
    <w:rsid w:val="002F45E6"/>
    <w:rsid w:val="002F50DD"/>
    <w:rsid w:val="002F6250"/>
    <w:rsid w:val="002F72F9"/>
    <w:rsid w:val="00301727"/>
    <w:rsid w:val="00302332"/>
    <w:rsid w:val="0030498A"/>
    <w:rsid w:val="00312FD9"/>
    <w:rsid w:val="003135A9"/>
    <w:rsid w:val="00315279"/>
    <w:rsid w:val="00317818"/>
    <w:rsid w:val="00317A78"/>
    <w:rsid w:val="003200C1"/>
    <w:rsid w:val="00324AB9"/>
    <w:rsid w:val="003276E5"/>
    <w:rsid w:val="00330470"/>
    <w:rsid w:val="00330DDE"/>
    <w:rsid w:val="003336DE"/>
    <w:rsid w:val="00337222"/>
    <w:rsid w:val="00337999"/>
    <w:rsid w:val="003408DF"/>
    <w:rsid w:val="00340CE0"/>
    <w:rsid w:val="003437F8"/>
    <w:rsid w:val="0034447A"/>
    <w:rsid w:val="00345C13"/>
    <w:rsid w:val="00346AA4"/>
    <w:rsid w:val="00346D82"/>
    <w:rsid w:val="00351D7C"/>
    <w:rsid w:val="003532A1"/>
    <w:rsid w:val="003538E4"/>
    <w:rsid w:val="003542D2"/>
    <w:rsid w:val="00357ACD"/>
    <w:rsid w:val="00362567"/>
    <w:rsid w:val="00363076"/>
    <w:rsid w:val="00364785"/>
    <w:rsid w:val="00364C06"/>
    <w:rsid w:val="00365366"/>
    <w:rsid w:val="003654F2"/>
    <w:rsid w:val="00365B57"/>
    <w:rsid w:val="00365F38"/>
    <w:rsid w:val="00367A10"/>
    <w:rsid w:val="003700F5"/>
    <w:rsid w:val="003710A0"/>
    <w:rsid w:val="00371325"/>
    <w:rsid w:val="00371837"/>
    <w:rsid w:val="00372C61"/>
    <w:rsid w:val="0037527E"/>
    <w:rsid w:val="00380F24"/>
    <w:rsid w:val="0038412D"/>
    <w:rsid w:val="0038680B"/>
    <w:rsid w:val="003873C9"/>
    <w:rsid w:val="00391016"/>
    <w:rsid w:val="003939B3"/>
    <w:rsid w:val="00395BA8"/>
    <w:rsid w:val="00396471"/>
    <w:rsid w:val="003964B1"/>
    <w:rsid w:val="003A09A8"/>
    <w:rsid w:val="003A21F4"/>
    <w:rsid w:val="003A3979"/>
    <w:rsid w:val="003A429F"/>
    <w:rsid w:val="003A6192"/>
    <w:rsid w:val="003A6E8E"/>
    <w:rsid w:val="003B1437"/>
    <w:rsid w:val="003B1CE2"/>
    <w:rsid w:val="003B1ED9"/>
    <w:rsid w:val="003B3BCF"/>
    <w:rsid w:val="003B4A7A"/>
    <w:rsid w:val="003B6635"/>
    <w:rsid w:val="003B6EB1"/>
    <w:rsid w:val="003C17F7"/>
    <w:rsid w:val="003C3E11"/>
    <w:rsid w:val="003C6868"/>
    <w:rsid w:val="003D2B50"/>
    <w:rsid w:val="003D4099"/>
    <w:rsid w:val="003D42BD"/>
    <w:rsid w:val="003D46DB"/>
    <w:rsid w:val="003E431A"/>
    <w:rsid w:val="003E51D5"/>
    <w:rsid w:val="003E57D1"/>
    <w:rsid w:val="003F1422"/>
    <w:rsid w:val="003F1E52"/>
    <w:rsid w:val="003F3090"/>
    <w:rsid w:val="003F37EA"/>
    <w:rsid w:val="003F7095"/>
    <w:rsid w:val="00401E52"/>
    <w:rsid w:val="0040216A"/>
    <w:rsid w:val="00407891"/>
    <w:rsid w:val="004103FD"/>
    <w:rsid w:val="00410F19"/>
    <w:rsid w:val="0041239E"/>
    <w:rsid w:val="00422228"/>
    <w:rsid w:val="00423D3A"/>
    <w:rsid w:val="00425262"/>
    <w:rsid w:val="00425551"/>
    <w:rsid w:val="004256A7"/>
    <w:rsid w:val="00427C7F"/>
    <w:rsid w:val="0043120D"/>
    <w:rsid w:val="004404DF"/>
    <w:rsid w:val="00442A50"/>
    <w:rsid w:val="0044441F"/>
    <w:rsid w:val="00444CB5"/>
    <w:rsid w:val="00445341"/>
    <w:rsid w:val="00446336"/>
    <w:rsid w:val="00456036"/>
    <w:rsid w:val="004579B5"/>
    <w:rsid w:val="00457C50"/>
    <w:rsid w:val="00463825"/>
    <w:rsid w:val="0046474D"/>
    <w:rsid w:val="00470A4C"/>
    <w:rsid w:val="00470C4A"/>
    <w:rsid w:val="00472C0C"/>
    <w:rsid w:val="00473596"/>
    <w:rsid w:val="004751C4"/>
    <w:rsid w:val="00476A13"/>
    <w:rsid w:val="00480DA8"/>
    <w:rsid w:val="004821A5"/>
    <w:rsid w:val="0048272C"/>
    <w:rsid w:val="00482E54"/>
    <w:rsid w:val="00483874"/>
    <w:rsid w:val="0049137D"/>
    <w:rsid w:val="0049179E"/>
    <w:rsid w:val="00493785"/>
    <w:rsid w:val="00493830"/>
    <w:rsid w:val="00495BE0"/>
    <w:rsid w:val="00497816"/>
    <w:rsid w:val="00497903"/>
    <w:rsid w:val="004A16D3"/>
    <w:rsid w:val="004A271A"/>
    <w:rsid w:val="004A6E35"/>
    <w:rsid w:val="004B0281"/>
    <w:rsid w:val="004B0912"/>
    <w:rsid w:val="004B3159"/>
    <w:rsid w:val="004B5DAA"/>
    <w:rsid w:val="004B7222"/>
    <w:rsid w:val="004C06E0"/>
    <w:rsid w:val="004C1504"/>
    <w:rsid w:val="004C29D2"/>
    <w:rsid w:val="004C544D"/>
    <w:rsid w:val="004C7463"/>
    <w:rsid w:val="004D08AC"/>
    <w:rsid w:val="004D2638"/>
    <w:rsid w:val="004D2AC5"/>
    <w:rsid w:val="004D4B31"/>
    <w:rsid w:val="004D62C9"/>
    <w:rsid w:val="004D7CF4"/>
    <w:rsid w:val="004E1C9A"/>
    <w:rsid w:val="004E33FD"/>
    <w:rsid w:val="004E45C8"/>
    <w:rsid w:val="004E4F77"/>
    <w:rsid w:val="004E5E7B"/>
    <w:rsid w:val="004E72DA"/>
    <w:rsid w:val="004F029C"/>
    <w:rsid w:val="004F17B0"/>
    <w:rsid w:val="004F57C6"/>
    <w:rsid w:val="004F71C7"/>
    <w:rsid w:val="005010A2"/>
    <w:rsid w:val="00501DD8"/>
    <w:rsid w:val="005056BC"/>
    <w:rsid w:val="0050594F"/>
    <w:rsid w:val="00506095"/>
    <w:rsid w:val="00507EF0"/>
    <w:rsid w:val="00512103"/>
    <w:rsid w:val="00514B0D"/>
    <w:rsid w:val="005170AE"/>
    <w:rsid w:val="0051789F"/>
    <w:rsid w:val="005201EC"/>
    <w:rsid w:val="00521BA5"/>
    <w:rsid w:val="00523A47"/>
    <w:rsid w:val="005246BB"/>
    <w:rsid w:val="005255A9"/>
    <w:rsid w:val="00525D02"/>
    <w:rsid w:val="00525EC4"/>
    <w:rsid w:val="005316B9"/>
    <w:rsid w:val="00531FCB"/>
    <w:rsid w:val="00532057"/>
    <w:rsid w:val="0053205F"/>
    <w:rsid w:val="00532438"/>
    <w:rsid w:val="00533347"/>
    <w:rsid w:val="005358BA"/>
    <w:rsid w:val="0053632B"/>
    <w:rsid w:val="00536C79"/>
    <w:rsid w:val="00543775"/>
    <w:rsid w:val="005437A4"/>
    <w:rsid w:val="00544016"/>
    <w:rsid w:val="005450E3"/>
    <w:rsid w:val="00545C57"/>
    <w:rsid w:val="00545DB6"/>
    <w:rsid w:val="00550B98"/>
    <w:rsid w:val="0055143F"/>
    <w:rsid w:val="0055183E"/>
    <w:rsid w:val="005519F5"/>
    <w:rsid w:val="00551B5F"/>
    <w:rsid w:val="00556764"/>
    <w:rsid w:val="00557569"/>
    <w:rsid w:val="00557FEA"/>
    <w:rsid w:val="00560659"/>
    <w:rsid w:val="0056200B"/>
    <w:rsid w:val="0057099A"/>
    <w:rsid w:val="00570BE2"/>
    <w:rsid w:val="00573D2B"/>
    <w:rsid w:val="00574652"/>
    <w:rsid w:val="00576543"/>
    <w:rsid w:val="00580262"/>
    <w:rsid w:val="0058267C"/>
    <w:rsid w:val="00583A31"/>
    <w:rsid w:val="00584135"/>
    <w:rsid w:val="00586A16"/>
    <w:rsid w:val="00586D0E"/>
    <w:rsid w:val="005924CA"/>
    <w:rsid w:val="00593055"/>
    <w:rsid w:val="00594BC4"/>
    <w:rsid w:val="005954B5"/>
    <w:rsid w:val="0059597B"/>
    <w:rsid w:val="00596963"/>
    <w:rsid w:val="00597576"/>
    <w:rsid w:val="005A0BE4"/>
    <w:rsid w:val="005A1ED2"/>
    <w:rsid w:val="005A5A11"/>
    <w:rsid w:val="005A6F58"/>
    <w:rsid w:val="005B244D"/>
    <w:rsid w:val="005B7B13"/>
    <w:rsid w:val="005C7C46"/>
    <w:rsid w:val="005D2531"/>
    <w:rsid w:val="005D773D"/>
    <w:rsid w:val="005E0654"/>
    <w:rsid w:val="005E1F1A"/>
    <w:rsid w:val="005E6892"/>
    <w:rsid w:val="005F4454"/>
    <w:rsid w:val="00602602"/>
    <w:rsid w:val="00602FA4"/>
    <w:rsid w:val="00605343"/>
    <w:rsid w:val="00605B78"/>
    <w:rsid w:val="0060655F"/>
    <w:rsid w:val="006074F8"/>
    <w:rsid w:val="0060763C"/>
    <w:rsid w:val="00607A2C"/>
    <w:rsid w:val="006111C6"/>
    <w:rsid w:val="00611679"/>
    <w:rsid w:val="00611EE3"/>
    <w:rsid w:val="00612DCA"/>
    <w:rsid w:val="00613B2C"/>
    <w:rsid w:val="0061400A"/>
    <w:rsid w:val="00614B46"/>
    <w:rsid w:val="00614E42"/>
    <w:rsid w:val="00616889"/>
    <w:rsid w:val="006218CE"/>
    <w:rsid w:val="0062224C"/>
    <w:rsid w:val="00623C96"/>
    <w:rsid w:val="0062571C"/>
    <w:rsid w:val="00625B9E"/>
    <w:rsid w:val="00625F4E"/>
    <w:rsid w:val="00626348"/>
    <w:rsid w:val="00632D3A"/>
    <w:rsid w:val="00633EC3"/>
    <w:rsid w:val="00633F4C"/>
    <w:rsid w:val="00635B43"/>
    <w:rsid w:val="00635FA9"/>
    <w:rsid w:val="006364C7"/>
    <w:rsid w:val="00640E54"/>
    <w:rsid w:val="006422FD"/>
    <w:rsid w:val="00646663"/>
    <w:rsid w:val="006471B0"/>
    <w:rsid w:val="00650EE6"/>
    <w:rsid w:val="006513E1"/>
    <w:rsid w:val="006518D6"/>
    <w:rsid w:val="006522C5"/>
    <w:rsid w:val="00655629"/>
    <w:rsid w:val="00655C97"/>
    <w:rsid w:val="0065686C"/>
    <w:rsid w:val="00662526"/>
    <w:rsid w:val="00663A78"/>
    <w:rsid w:val="006653BE"/>
    <w:rsid w:val="006708F1"/>
    <w:rsid w:val="0067181A"/>
    <w:rsid w:val="006741B8"/>
    <w:rsid w:val="00674422"/>
    <w:rsid w:val="006747DA"/>
    <w:rsid w:val="00674B3B"/>
    <w:rsid w:val="00674F0A"/>
    <w:rsid w:val="00681614"/>
    <w:rsid w:val="006839BD"/>
    <w:rsid w:val="00684954"/>
    <w:rsid w:val="006869C1"/>
    <w:rsid w:val="00687512"/>
    <w:rsid w:val="00687E43"/>
    <w:rsid w:val="0069007F"/>
    <w:rsid w:val="0069103B"/>
    <w:rsid w:val="006922E0"/>
    <w:rsid w:val="00692575"/>
    <w:rsid w:val="0069699D"/>
    <w:rsid w:val="0069759E"/>
    <w:rsid w:val="006A05BF"/>
    <w:rsid w:val="006A06CC"/>
    <w:rsid w:val="006A2999"/>
    <w:rsid w:val="006A406E"/>
    <w:rsid w:val="006A43DD"/>
    <w:rsid w:val="006B1D6F"/>
    <w:rsid w:val="006B2CA4"/>
    <w:rsid w:val="006B4824"/>
    <w:rsid w:val="006B5F49"/>
    <w:rsid w:val="006B6E64"/>
    <w:rsid w:val="006C01DC"/>
    <w:rsid w:val="006C2114"/>
    <w:rsid w:val="006C439E"/>
    <w:rsid w:val="006C4625"/>
    <w:rsid w:val="006C66F1"/>
    <w:rsid w:val="006D0AAD"/>
    <w:rsid w:val="006D140D"/>
    <w:rsid w:val="006D1CC3"/>
    <w:rsid w:val="006D2D8F"/>
    <w:rsid w:val="006D3860"/>
    <w:rsid w:val="006D6391"/>
    <w:rsid w:val="006D76CF"/>
    <w:rsid w:val="006D79ED"/>
    <w:rsid w:val="006E01E3"/>
    <w:rsid w:val="006E122A"/>
    <w:rsid w:val="006E5677"/>
    <w:rsid w:val="006E6A79"/>
    <w:rsid w:val="006F0E94"/>
    <w:rsid w:val="006F1C32"/>
    <w:rsid w:val="006F406D"/>
    <w:rsid w:val="006F464C"/>
    <w:rsid w:val="006F5BC3"/>
    <w:rsid w:val="006F7A9A"/>
    <w:rsid w:val="007014D2"/>
    <w:rsid w:val="00703956"/>
    <w:rsid w:val="00704191"/>
    <w:rsid w:val="0070484C"/>
    <w:rsid w:val="00705DFB"/>
    <w:rsid w:val="00706991"/>
    <w:rsid w:val="00707BCA"/>
    <w:rsid w:val="007125B2"/>
    <w:rsid w:val="00713560"/>
    <w:rsid w:val="0071792F"/>
    <w:rsid w:val="00726576"/>
    <w:rsid w:val="00726782"/>
    <w:rsid w:val="0072772C"/>
    <w:rsid w:val="00727D97"/>
    <w:rsid w:val="00731733"/>
    <w:rsid w:val="0073323F"/>
    <w:rsid w:val="00734496"/>
    <w:rsid w:val="00745463"/>
    <w:rsid w:val="0075005B"/>
    <w:rsid w:val="007505FF"/>
    <w:rsid w:val="00753797"/>
    <w:rsid w:val="00753CF7"/>
    <w:rsid w:val="00753FE2"/>
    <w:rsid w:val="007546FE"/>
    <w:rsid w:val="00754B7B"/>
    <w:rsid w:val="007616B0"/>
    <w:rsid w:val="00762165"/>
    <w:rsid w:val="00764BD7"/>
    <w:rsid w:val="0076514A"/>
    <w:rsid w:val="007666B3"/>
    <w:rsid w:val="00767472"/>
    <w:rsid w:val="00770E36"/>
    <w:rsid w:val="00772C12"/>
    <w:rsid w:val="00775B3A"/>
    <w:rsid w:val="00777CDB"/>
    <w:rsid w:val="0078256C"/>
    <w:rsid w:val="00787087"/>
    <w:rsid w:val="00787D68"/>
    <w:rsid w:val="0079147D"/>
    <w:rsid w:val="00791B2C"/>
    <w:rsid w:val="007973DF"/>
    <w:rsid w:val="007A01EC"/>
    <w:rsid w:val="007A0B9A"/>
    <w:rsid w:val="007A3161"/>
    <w:rsid w:val="007A5935"/>
    <w:rsid w:val="007A75CA"/>
    <w:rsid w:val="007A7969"/>
    <w:rsid w:val="007A7F35"/>
    <w:rsid w:val="007B399F"/>
    <w:rsid w:val="007B4DDE"/>
    <w:rsid w:val="007B6568"/>
    <w:rsid w:val="007B7F77"/>
    <w:rsid w:val="007C174A"/>
    <w:rsid w:val="007C194F"/>
    <w:rsid w:val="007C5093"/>
    <w:rsid w:val="007C5305"/>
    <w:rsid w:val="007C606E"/>
    <w:rsid w:val="007C6C69"/>
    <w:rsid w:val="007C7369"/>
    <w:rsid w:val="007D0E35"/>
    <w:rsid w:val="007D38BF"/>
    <w:rsid w:val="007D6C21"/>
    <w:rsid w:val="007D7165"/>
    <w:rsid w:val="007D7169"/>
    <w:rsid w:val="007E308F"/>
    <w:rsid w:val="007E3EEE"/>
    <w:rsid w:val="007E4D30"/>
    <w:rsid w:val="007E4E69"/>
    <w:rsid w:val="007E52F8"/>
    <w:rsid w:val="007E5CD4"/>
    <w:rsid w:val="007E5EF7"/>
    <w:rsid w:val="007F3042"/>
    <w:rsid w:val="007F3BE5"/>
    <w:rsid w:val="007F6D1D"/>
    <w:rsid w:val="00800D1D"/>
    <w:rsid w:val="00805AA9"/>
    <w:rsid w:val="008062E3"/>
    <w:rsid w:val="00806599"/>
    <w:rsid w:val="00807FD5"/>
    <w:rsid w:val="00810DCC"/>
    <w:rsid w:val="008116A5"/>
    <w:rsid w:val="00813C1D"/>
    <w:rsid w:val="00814A25"/>
    <w:rsid w:val="00817F5F"/>
    <w:rsid w:val="0082019E"/>
    <w:rsid w:val="008203E5"/>
    <w:rsid w:val="0082087B"/>
    <w:rsid w:val="00821278"/>
    <w:rsid w:val="0082256C"/>
    <w:rsid w:val="0082374C"/>
    <w:rsid w:val="00827054"/>
    <w:rsid w:val="0083088B"/>
    <w:rsid w:val="00832197"/>
    <w:rsid w:val="0083310B"/>
    <w:rsid w:val="0083440F"/>
    <w:rsid w:val="008346AB"/>
    <w:rsid w:val="008347D8"/>
    <w:rsid w:val="0083714E"/>
    <w:rsid w:val="00842002"/>
    <w:rsid w:val="00843459"/>
    <w:rsid w:val="00844420"/>
    <w:rsid w:val="008455AA"/>
    <w:rsid w:val="00850270"/>
    <w:rsid w:val="00855638"/>
    <w:rsid w:val="00856D12"/>
    <w:rsid w:val="0086254B"/>
    <w:rsid w:val="008625CD"/>
    <w:rsid w:val="0086343F"/>
    <w:rsid w:val="00864212"/>
    <w:rsid w:val="00864294"/>
    <w:rsid w:val="008647E2"/>
    <w:rsid w:val="00864B7B"/>
    <w:rsid w:val="00867974"/>
    <w:rsid w:val="00870441"/>
    <w:rsid w:val="008716E2"/>
    <w:rsid w:val="008736DD"/>
    <w:rsid w:val="00874E35"/>
    <w:rsid w:val="008762E9"/>
    <w:rsid w:val="008773EA"/>
    <w:rsid w:val="0087779B"/>
    <w:rsid w:val="0088263D"/>
    <w:rsid w:val="00882D7E"/>
    <w:rsid w:val="00883B4E"/>
    <w:rsid w:val="0088667B"/>
    <w:rsid w:val="008904D6"/>
    <w:rsid w:val="00890CB5"/>
    <w:rsid w:val="00892F83"/>
    <w:rsid w:val="00895EE3"/>
    <w:rsid w:val="00896D6B"/>
    <w:rsid w:val="008A1279"/>
    <w:rsid w:val="008A4E4B"/>
    <w:rsid w:val="008A6ACC"/>
    <w:rsid w:val="008A7871"/>
    <w:rsid w:val="008A7FA9"/>
    <w:rsid w:val="008B008E"/>
    <w:rsid w:val="008B070B"/>
    <w:rsid w:val="008B44D2"/>
    <w:rsid w:val="008B474A"/>
    <w:rsid w:val="008B6ACC"/>
    <w:rsid w:val="008B7BCA"/>
    <w:rsid w:val="008C1498"/>
    <w:rsid w:val="008C28FA"/>
    <w:rsid w:val="008C78D0"/>
    <w:rsid w:val="008C7AC7"/>
    <w:rsid w:val="008D0940"/>
    <w:rsid w:val="008D2EE5"/>
    <w:rsid w:val="008E1126"/>
    <w:rsid w:val="008E2642"/>
    <w:rsid w:val="008E4D41"/>
    <w:rsid w:val="008E52A1"/>
    <w:rsid w:val="008E5617"/>
    <w:rsid w:val="008E7438"/>
    <w:rsid w:val="008F35A8"/>
    <w:rsid w:val="008F4B91"/>
    <w:rsid w:val="008F69C9"/>
    <w:rsid w:val="008F72C7"/>
    <w:rsid w:val="00906D9E"/>
    <w:rsid w:val="009071E9"/>
    <w:rsid w:val="009114C3"/>
    <w:rsid w:val="009122D8"/>
    <w:rsid w:val="00916AB9"/>
    <w:rsid w:val="00917AC1"/>
    <w:rsid w:val="00917ACE"/>
    <w:rsid w:val="00921249"/>
    <w:rsid w:val="00923968"/>
    <w:rsid w:val="00924218"/>
    <w:rsid w:val="00927288"/>
    <w:rsid w:val="00936741"/>
    <w:rsid w:val="009367D0"/>
    <w:rsid w:val="009426E4"/>
    <w:rsid w:val="00942E81"/>
    <w:rsid w:val="00947684"/>
    <w:rsid w:val="009537AD"/>
    <w:rsid w:val="00953F1A"/>
    <w:rsid w:val="00954432"/>
    <w:rsid w:val="009547AE"/>
    <w:rsid w:val="00957E6E"/>
    <w:rsid w:val="00962496"/>
    <w:rsid w:val="009633C1"/>
    <w:rsid w:val="009638A1"/>
    <w:rsid w:val="009643CD"/>
    <w:rsid w:val="0096442A"/>
    <w:rsid w:val="00967669"/>
    <w:rsid w:val="009700C0"/>
    <w:rsid w:val="0097058E"/>
    <w:rsid w:val="00971CB6"/>
    <w:rsid w:val="009722C5"/>
    <w:rsid w:val="00974998"/>
    <w:rsid w:val="00974E73"/>
    <w:rsid w:val="00975E2F"/>
    <w:rsid w:val="00976B21"/>
    <w:rsid w:val="00977AF2"/>
    <w:rsid w:val="00980BBE"/>
    <w:rsid w:val="0098360C"/>
    <w:rsid w:val="00983FF8"/>
    <w:rsid w:val="00984E35"/>
    <w:rsid w:val="00985A68"/>
    <w:rsid w:val="00987A75"/>
    <w:rsid w:val="0099072B"/>
    <w:rsid w:val="00990D49"/>
    <w:rsid w:val="009926EB"/>
    <w:rsid w:val="00993A05"/>
    <w:rsid w:val="00997046"/>
    <w:rsid w:val="009A1461"/>
    <w:rsid w:val="009A4A1F"/>
    <w:rsid w:val="009A6AD2"/>
    <w:rsid w:val="009B01E3"/>
    <w:rsid w:val="009B48E8"/>
    <w:rsid w:val="009B7B0B"/>
    <w:rsid w:val="009B7F7F"/>
    <w:rsid w:val="009C01E7"/>
    <w:rsid w:val="009C4DEA"/>
    <w:rsid w:val="009C6040"/>
    <w:rsid w:val="009C7663"/>
    <w:rsid w:val="009C7911"/>
    <w:rsid w:val="009D1728"/>
    <w:rsid w:val="009D49FB"/>
    <w:rsid w:val="009E0D00"/>
    <w:rsid w:val="009E1538"/>
    <w:rsid w:val="009E622E"/>
    <w:rsid w:val="009F6887"/>
    <w:rsid w:val="00A02C31"/>
    <w:rsid w:val="00A0337F"/>
    <w:rsid w:val="00A043E9"/>
    <w:rsid w:val="00A046B0"/>
    <w:rsid w:val="00A05345"/>
    <w:rsid w:val="00A053FE"/>
    <w:rsid w:val="00A061D5"/>
    <w:rsid w:val="00A078B4"/>
    <w:rsid w:val="00A100FA"/>
    <w:rsid w:val="00A1771C"/>
    <w:rsid w:val="00A17E34"/>
    <w:rsid w:val="00A20E03"/>
    <w:rsid w:val="00A222FF"/>
    <w:rsid w:val="00A240DE"/>
    <w:rsid w:val="00A246E5"/>
    <w:rsid w:val="00A25B02"/>
    <w:rsid w:val="00A260A9"/>
    <w:rsid w:val="00A26BBD"/>
    <w:rsid w:val="00A26F69"/>
    <w:rsid w:val="00A315EF"/>
    <w:rsid w:val="00A31963"/>
    <w:rsid w:val="00A34D88"/>
    <w:rsid w:val="00A368CA"/>
    <w:rsid w:val="00A417C8"/>
    <w:rsid w:val="00A464C7"/>
    <w:rsid w:val="00A46D2D"/>
    <w:rsid w:val="00A52282"/>
    <w:rsid w:val="00A6230B"/>
    <w:rsid w:val="00A65EC6"/>
    <w:rsid w:val="00A66E21"/>
    <w:rsid w:val="00A6749A"/>
    <w:rsid w:val="00A6778A"/>
    <w:rsid w:val="00A70D01"/>
    <w:rsid w:val="00A74791"/>
    <w:rsid w:val="00A81FC7"/>
    <w:rsid w:val="00A85D16"/>
    <w:rsid w:val="00A85D3D"/>
    <w:rsid w:val="00A86050"/>
    <w:rsid w:val="00A95989"/>
    <w:rsid w:val="00A96548"/>
    <w:rsid w:val="00A96B9D"/>
    <w:rsid w:val="00AA2444"/>
    <w:rsid w:val="00AA307B"/>
    <w:rsid w:val="00AA32C3"/>
    <w:rsid w:val="00AA3514"/>
    <w:rsid w:val="00AA3601"/>
    <w:rsid w:val="00AA5157"/>
    <w:rsid w:val="00AA59E3"/>
    <w:rsid w:val="00AB348F"/>
    <w:rsid w:val="00AB5DF2"/>
    <w:rsid w:val="00AC08AE"/>
    <w:rsid w:val="00AC137D"/>
    <w:rsid w:val="00AC5155"/>
    <w:rsid w:val="00AD5B02"/>
    <w:rsid w:val="00AD75E1"/>
    <w:rsid w:val="00AD7DC1"/>
    <w:rsid w:val="00AD7E30"/>
    <w:rsid w:val="00AE0580"/>
    <w:rsid w:val="00AE15D6"/>
    <w:rsid w:val="00AE15F7"/>
    <w:rsid w:val="00AE3ABD"/>
    <w:rsid w:val="00AE79F4"/>
    <w:rsid w:val="00AE7DE5"/>
    <w:rsid w:val="00AF0F68"/>
    <w:rsid w:val="00AF1690"/>
    <w:rsid w:val="00AF2786"/>
    <w:rsid w:val="00AF6A86"/>
    <w:rsid w:val="00AF77D9"/>
    <w:rsid w:val="00B0258A"/>
    <w:rsid w:val="00B02EB6"/>
    <w:rsid w:val="00B0464A"/>
    <w:rsid w:val="00B12EF4"/>
    <w:rsid w:val="00B134E1"/>
    <w:rsid w:val="00B15EB9"/>
    <w:rsid w:val="00B17742"/>
    <w:rsid w:val="00B21496"/>
    <w:rsid w:val="00B219B7"/>
    <w:rsid w:val="00B21D0B"/>
    <w:rsid w:val="00B21D3C"/>
    <w:rsid w:val="00B227B4"/>
    <w:rsid w:val="00B2364C"/>
    <w:rsid w:val="00B24650"/>
    <w:rsid w:val="00B2643B"/>
    <w:rsid w:val="00B27450"/>
    <w:rsid w:val="00B341EA"/>
    <w:rsid w:val="00B34621"/>
    <w:rsid w:val="00B36C31"/>
    <w:rsid w:val="00B419B4"/>
    <w:rsid w:val="00B44D6F"/>
    <w:rsid w:val="00B46469"/>
    <w:rsid w:val="00B4775C"/>
    <w:rsid w:val="00B50273"/>
    <w:rsid w:val="00B51986"/>
    <w:rsid w:val="00B5243E"/>
    <w:rsid w:val="00B55691"/>
    <w:rsid w:val="00B60027"/>
    <w:rsid w:val="00B63B0E"/>
    <w:rsid w:val="00B64C08"/>
    <w:rsid w:val="00B66B99"/>
    <w:rsid w:val="00B70710"/>
    <w:rsid w:val="00B71908"/>
    <w:rsid w:val="00B75695"/>
    <w:rsid w:val="00B80921"/>
    <w:rsid w:val="00B810C4"/>
    <w:rsid w:val="00B814BC"/>
    <w:rsid w:val="00B822B1"/>
    <w:rsid w:val="00B82878"/>
    <w:rsid w:val="00B83101"/>
    <w:rsid w:val="00B8515C"/>
    <w:rsid w:val="00B91248"/>
    <w:rsid w:val="00B92034"/>
    <w:rsid w:val="00B92047"/>
    <w:rsid w:val="00B92158"/>
    <w:rsid w:val="00B9372E"/>
    <w:rsid w:val="00B94BBE"/>
    <w:rsid w:val="00B9609D"/>
    <w:rsid w:val="00B96AB2"/>
    <w:rsid w:val="00B97D24"/>
    <w:rsid w:val="00B97DB6"/>
    <w:rsid w:val="00BA0159"/>
    <w:rsid w:val="00BA09C2"/>
    <w:rsid w:val="00BA322E"/>
    <w:rsid w:val="00BA7530"/>
    <w:rsid w:val="00BB17EA"/>
    <w:rsid w:val="00BB2E35"/>
    <w:rsid w:val="00BC0924"/>
    <w:rsid w:val="00BC1B17"/>
    <w:rsid w:val="00BC4EA2"/>
    <w:rsid w:val="00BD19CE"/>
    <w:rsid w:val="00BD3678"/>
    <w:rsid w:val="00BD6F30"/>
    <w:rsid w:val="00BD70CE"/>
    <w:rsid w:val="00BD70EB"/>
    <w:rsid w:val="00BE0A07"/>
    <w:rsid w:val="00BE17C7"/>
    <w:rsid w:val="00BE2AFB"/>
    <w:rsid w:val="00BE5DC4"/>
    <w:rsid w:val="00BE5F61"/>
    <w:rsid w:val="00BF0F9A"/>
    <w:rsid w:val="00BF3B13"/>
    <w:rsid w:val="00BF4335"/>
    <w:rsid w:val="00BF7525"/>
    <w:rsid w:val="00C02764"/>
    <w:rsid w:val="00C02D02"/>
    <w:rsid w:val="00C03497"/>
    <w:rsid w:val="00C04E8F"/>
    <w:rsid w:val="00C0630B"/>
    <w:rsid w:val="00C076C6"/>
    <w:rsid w:val="00C123BD"/>
    <w:rsid w:val="00C1286A"/>
    <w:rsid w:val="00C1508F"/>
    <w:rsid w:val="00C17429"/>
    <w:rsid w:val="00C17D5C"/>
    <w:rsid w:val="00C21A49"/>
    <w:rsid w:val="00C223E3"/>
    <w:rsid w:val="00C22419"/>
    <w:rsid w:val="00C24231"/>
    <w:rsid w:val="00C25360"/>
    <w:rsid w:val="00C260CB"/>
    <w:rsid w:val="00C26151"/>
    <w:rsid w:val="00C32203"/>
    <w:rsid w:val="00C33E2E"/>
    <w:rsid w:val="00C35C25"/>
    <w:rsid w:val="00C35DC7"/>
    <w:rsid w:val="00C377DA"/>
    <w:rsid w:val="00C37B1D"/>
    <w:rsid w:val="00C4473F"/>
    <w:rsid w:val="00C44BE2"/>
    <w:rsid w:val="00C5376E"/>
    <w:rsid w:val="00C53E6A"/>
    <w:rsid w:val="00C5488B"/>
    <w:rsid w:val="00C56CCE"/>
    <w:rsid w:val="00C6648B"/>
    <w:rsid w:val="00C66C8A"/>
    <w:rsid w:val="00C67B47"/>
    <w:rsid w:val="00C70C34"/>
    <w:rsid w:val="00C72642"/>
    <w:rsid w:val="00C75181"/>
    <w:rsid w:val="00C75A4E"/>
    <w:rsid w:val="00C7660F"/>
    <w:rsid w:val="00C815E1"/>
    <w:rsid w:val="00C83E37"/>
    <w:rsid w:val="00C84517"/>
    <w:rsid w:val="00C85796"/>
    <w:rsid w:val="00C85B91"/>
    <w:rsid w:val="00C925BF"/>
    <w:rsid w:val="00C93E7D"/>
    <w:rsid w:val="00C9541A"/>
    <w:rsid w:val="00C95F19"/>
    <w:rsid w:val="00C961DD"/>
    <w:rsid w:val="00C97527"/>
    <w:rsid w:val="00C97B92"/>
    <w:rsid w:val="00CA0D03"/>
    <w:rsid w:val="00CA0EB6"/>
    <w:rsid w:val="00CA2180"/>
    <w:rsid w:val="00CA36EB"/>
    <w:rsid w:val="00CA7178"/>
    <w:rsid w:val="00CA781B"/>
    <w:rsid w:val="00CB1878"/>
    <w:rsid w:val="00CB1CCB"/>
    <w:rsid w:val="00CB5A26"/>
    <w:rsid w:val="00CC015C"/>
    <w:rsid w:val="00CC097A"/>
    <w:rsid w:val="00CC0FAA"/>
    <w:rsid w:val="00CC3D0E"/>
    <w:rsid w:val="00CD04BC"/>
    <w:rsid w:val="00CD2D0A"/>
    <w:rsid w:val="00CD53C6"/>
    <w:rsid w:val="00CD62E5"/>
    <w:rsid w:val="00CE00A2"/>
    <w:rsid w:val="00CE5113"/>
    <w:rsid w:val="00CF0F42"/>
    <w:rsid w:val="00CF15F2"/>
    <w:rsid w:val="00CF60D3"/>
    <w:rsid w:val="00CF70FB"/>
    <w:rsid w:val="00D0037E"/>
    <w:rsid w:val="00D003A3"/>
    <w:rsid w:val="00D027E2"/>
    <w:rsid w:val="00D06382"/>
    <w:rsid w:val="00D238E9"/>
    <w:rsid w:val="00D24400"/>
    <w:rsid w:val="00D27364"/>
    <w:rsid w:val="00D32251"/>
    <w:rsid w:val="00D32871"/>
    <w:rsid w:val="00D328E0"/>
    <w:rsid w:val="00D33194"/>
    <w:rsid w:val="00D33E77"/>
    <w:rsid w:val="00D33EFE"/>
    <w:rsid w:val="00D41BBE"/>
    <w:rsid w:val="00D41F7E"/>
    <w:rsid w:val="00D42020"/>
    <w:rsid w:val="00D43007"/>
    <w:rsid w:val="00D431D8"/>
    <w:rsid w:val="00D438B8"/>
    <w:rsid w:val="00D448FC"/>
    <w:rsid w:val="00D44A58"/>
    <w:rsid w:val="00D46E7E"/>
    <w:rsid w:val="00D5053B"/>
    <w:rsid w:val="00D5191A"/>
    <w:rsid w:val="00D56935"/>
    <w:rsid w:val="00D56D08"/>
    <w:rsid w:val="00D61A84"/>
    <w:rsid w:val="00D64B81"/>
    <w:rsid w:val="00D70352"/>
    <w:rsid w:val="00D705FD"/>
    <w:rsid w:val="00D735E8"/>
    <w:rsid w:val="00D740E1"/>
    <w:rsid w:val="00D7664D"/>
    <w:rsid w:val="00D82F2C"/>
    <w:rsid w:val="00D83D4F"/>
    <w:rsid w:val="00D84FAB"/>
    <w:rsid w:val="00D85B43"/>
    <w:rsid w:val="00D90E43"/>
    <w:rsid w:val="00D933E4"/>
    <w:rsid w:val="00DA09B6"/>
    <w:rsid w:val="00DA0FC8"/>
    <w:rsid w:val="00DA24C3"/>
    <w:rsid w:val="00DA4A4C"/>
    <w:rsid w:val="00DB40CA"/>
    <w:rsid w:val="00DB4DE4"/>
    <w:rsid w:val="00DB7306"/>
    <w:rsid w:val="00DC1BFE"/>
    <w:rsid w:val="00DC1E7E"/>
    <w:rsid w:val="00DC2588"/>
    <w:rsid w:val="00DC5389"/>
    <w:rsid w:val="00DC7CDD"/>
    <w:rsid w:val="00DD0E3B"/>
    <w:rsid w:val="00DD152B"/>
    <w:rsid w:val="00DD4C5B"/>
    <w:rsid w:val="00DD5291"/>
    <w:rsid w:val="00DD5754"/>
    <w:rsid w:val="00DD7DA2"/>
    <w:rsid w:val="00DE2522"/>
    <w:rsid w:val="00DE3010"/>
    <w:rsid w:val="00DE38B8"/>
    <w:rsid w:val="00DE41E7"/>
    <w:rsid w:val="00DE54CC"/>
    <w:rsid w:val="00DF0D0E"/>
    <w:rsid w:val="00DF1888"/>
    <w:rsid w:val="00DF1E55"/>
    <w:rsid w:val="00DF230B"/>
    <w:rsid w:val="00DF232D"/>
    <w:rsid w:val="00DF50FC"/>
    <w:rsid w:val="00E00105"/>
    <w:rsid w:val="00E011E3"/>
    <w:rsid w:val="00E024B6"/>
    <w:rsid w:val="00E03D2B"/>
    <w:rsid w:val="00E042A7"/>
    <w:rsid w:val="00E077B3"/>
    <w:rsid w:val="00E12C1A"/>
    <w:rsid w:val="00E12D9D"/>
    <w:rsid w:val="00E16140"/>
    <w:rsid w:val="00E16F0F"/>
    <w:rsid w:val="00E170FE"/>
    <w:rsid w:val="00E231F6"/>
    <w:rsid w:val="00E239B5"/>
    <w:rsid w:val="00E25989"/>
    <w:rsid w:val="00E301A0"/>
    <w:rsid w:val="00E30E0F"/>
    <w:rsid w:val="00E35FCD"/>
    <w:rsid w:val="00E40B15"/>
    <w:rsid w:val="00E41129"/>
    <w:rsid w:val="00E41E7B"/>
    <w:rsid w:val="00E42309"/>
    <w:rsid w:val="00E449DE"/>
    <w:rsid w:val="00E46298"/>
    <w:rsid w:val="00E466D8"/>
    <w:rsid w:val="00E471DA"/>
    <w:rsid w:val="00E474C2"/>
    <w:rsid w:val="00E5029E"/>
    <w:rsid w:val="00E521ED"/>
    <w:rsid w:val="00E52655"/>
    <w:rsid w:val="00E603D2"/>
    <w:rsid w:val="00E61514"/>
    <w:rsid w:val="00E655C2"/>
    <w:rsid w:val="00E66BAE"/>
    <w:rsid w:val="00E706E1"/>
    <w:rsid w:val="00E724C0"/>
    <w:rsid w:val="00E73413"/>
    <w:rsid w:val="00E73813"/>
    <w:rsid w:val="00E7661D"/>
    <w:rsid w:val="00E768F0"/>
    <w:rsid w:val="00E81236"/>
    <w:rsid w:val="00E818F9"/>
    <w:rsid w:val="00E82EB2"/>
    <w:rsid w:val="00E90086"/>
    <w:rsid w:val="00E91C82"/>
    <w:rsid w:val="00E93586"/>
    <w:rsid w:val="00E95FD9"/>
    <w:rsid w:val="00E962D7"/>
    <w:rsid w:val="00E96454"/>
    <w:rsid w:val="00E97534"/>
    <w:rsid w:val="00E97E3A"/>
    <w:rsid w:val="00EA3AED"/>
    <w:rsid w:val="00EA5622"/>
    <w:rsid w:val="00EA7647"/>
    <w:rsid w:val="00EB0EB3"/>
    <w:rsid w:val="00EB40C0"/>
    <w:rsid w:val="00EB6D24"/>
    <w:rsid w:val="00EB7ECD"/>
    <w:rsid w:val="00EC082C"/>
    <w:rsid w:val="00EC0E91"/>
    <w:rsid w:val="00EC2ED5"/>
    <w:rsid w:val="00EC4E07"/>
    <w:rsid w:val="00EC624A"/>
    <w:rsid w:val="00EC712A"/>
    <w:rsid w:val="00EC7B29"/>
    <w:rsid w:val="00ED0788"/>
    <w:rsid w:val="00ED128A"/>
    <w:rsid w:val="00ED1E0E"/>
    <w:rsid w:val="00ED3102"/>
    <w:rsid w:val="00EE14EA"/>
    <w:rsid w:val="00EE2B00"/>
    <w:rsid w:val="00EE3032"/>
    <w:rsid w:val="00EE37C6"/>
    <w:rsid w:val="00EE3F70"/>
    <w:rsid w:val="00EE413B"/>
    <w:rsid w:val="00EE5E2F"/>
    <w:rsid w:val="00EE6532"/>
    <w:rsid w:val="00EF1B44"/>
    <w:rsid w:val="00EF1BD8"/>
    <w:rsid w:val="00EF4E00"/>
    <w:rsid w:val="00EF7297"/>
    <w:rsid w:val="00EF74F9"/>
    <w:rsid w:val="00EF7E42"/>
    <w:rsid w:val="00F02CE5"/>
    <w:rsid w:val="00F03201"/>
    <w:rsid w:val="00F03276"/>
    <w:rsid w:val="00F0447A"/>
    <w:rsid w:val="00F063AA"/>
    <w:rsid w:val="00F136FB"/>
    <w:rsid w:val="00F13E73"/>
    <w:rsid w:val="00F1645B"/>
    <w:rsid w:val="00F17B51"/>
    <w:rsid w:val="00F20753"/>
    <w:rsid w:val="00F27078"/>
    <w:rsid w:val="00F32ED0"/>
    <w:rsid w:val="00F344B6"/>
    <w:rsid w:val="00F36276"/>
    <w:rsid w:val="00F37BB3"/>
    <w:rsid w:val="00F427D1"/>
    <w:rsid w:val="00F5126A"/>
    <w:rsid w:val="00F5273C"/>
    <w:rsid w:val="00F53269"/>
    <w:rsid w:val="00F5421A"/>
    <w:rsid w:val="00F56CD2"/>
    <w:rsid w:val="00F56FB8"/>
    <w:rsid w:val="00F628A1"/>
    <w:rsid w:val="00F646D8"/>
    <w:rsid w:val="00F66637"/>
    <w:rsid w:val="00F669D5"/>
    <w:rsid w:val="00F67201"/>
    <w:rsid w:val="00F67965"/>
    <w:rsid w:val="00F67997"/>
    <w:rsid w:val="00F70771"/>
    <w:rsid w:val="00F7174F"/>
    <w:rsid w:val="00F720E9"/>
    <w:rsid w:val="00F72202"/>
    <w:rsid w:val="00F72629"/>
    <w:rsid w:val="00F75D4A"/>
    <w:rsid w:val="00F76E38"/>
    <w:rsid w:val="00F80020"/>
    <w:rsid w:val="00F80EB1"/>
    <w:rsid w:val="00F839FC"/>
    <w:rsid w:val="00F85D8E"/>
    <w:rsid w:val="00F85FEB"/>
    <w:rsid w:val="00F90BEA"/>
    <w:rsid w:val="00F92C7C"/>
    <w:rsid w:val="00F94B1B"/>
    <w:rsid w:val="00F96730"/>
    <w:rsid w:val="00F97357"/>
    <w:rsid w:val="00FA31E5"/>
    <w:rsid w:val="00FA3895"/>
    <w:rsid w:val="00FA7292"/>
    <w:rsid w:val="00FB02B9"/>
    <w:rsid w:val="00FB1346"/>
    <w:rsid w:val="00FB463A"/>
    <w:rsid w:val="00FB4723"/>
    <w:rsid w:val="00FB5E2C"/>
    <w:rsid w:val="00FB63A6"/>
    <w:rsid w:val="00FC2520"/>
    <w:rsid w:val="00FC3993"/>
    <w:rsid w:val="00FC6864"/>
    <w:rsid w:val="00FC6D85"/>
    <w:rsid w:val="00FC7EAF"/>
    <w:rsid w:val="00FD2C11"/>
    <w:rsid w:val="00FD2D61"/>
    <w:rsid w:val="00FD3FC7"/>
    <w:rsid w:val="00FD4EC5"/>
    <w:rsid w:val="00FD511C"/>
    <w:rsid w:val="00FD52D0"/>
    <w:rsid w:val="00FD5445"/>
    <w:rsid w:val="00FD5AC9"/>
    <w:rsid w:val="00FD6421"/>
    <w:rsid w:val="00FE0D38"/>
    <w:rsid w:val="00FE0DC2"/>
    <w:rsid w:val="00FE0F20"/>
    <w:rsid w:val="00FE2A3B"/>
    <w:rsid w:val="00FE3E46"/>
    <w:rsid w:val="00FE3EBE"/>
    <w:rsid w:val="00FE4FDA"/>
    <w:rsid w:val="00FE5179"/>
    <w:rsid w:val="00FE5EDF"/>
    <w:rsid w:val="00FE6CEB"/>
    <w:rsid w:val="00FE7592"/>
    <w:rsid w:val="00FF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23B73-A128-48F5-BED2-C01AFDDD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B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4BD7"/>
    <w:rPr>
      <w:sz w:val="18"/>
      <w:szCs w:val="18"/>
    </w:rPr>
  </w:style>
  <w:style w:type="paragraph" w:styleId="a4">
    <w:name w:val="footer"/>
    <w:basedOn w:val="a"/>
    <w:link w:val="Char0"/>
    <w:uiPriority w:val="99"/>
    <w:unhideWhenUsed/>
    <w:rsid w:val="00764BD7"/>
    <w:pPr>
      <w:tabs>
        <w:tab w:val="center" w:pos="4153"/>
        <w:tab w:val="right" w:pos="8306"/>
      </w:tabs>
      <w:snapToGrid w:val="0"/>
      <w:jc w:val="left"/>
    </w:pPr>
    <w:rPr>
      <w:sz w:val="18"/>
      <w:szCs w:val="18"/>
    </w:rPr>
  </w:style>
  <w:style w:type="character" w:customStyle="1" w:styleId="Char0">
    <w:name w:val="页脚 Char"/>
    <w:basedOn w:val="a0"/>
    <w:link w:val="a4"/>
    <w:uiPriority w:val="99"/>
    <w:rsid w:val="00764BD7"/>
    <w:rPr>
      <w:sz w:val="18"/>
      <w:szCs w:val="18"/>
    </w:rPr>
  </w:style>
  <w:style w:type="paragraph" w:styleId="a5">
    <w:name w:val="Balloon Text"/>
    <w:basedOn w:val="a"/>
    <w:link w:val="Char1"/>
    <w:uiPriority w:val="99"/>
    <w:semiHidden/>
    <w:unhideWhenUsed/>
    <w:rsid w:val="003A6E8E"/>
    <w:rPr>
      <w:sz w:val="18"/>
      <w:szCs w:val="18"/>
    </w:rPr>
  </w:style>
  <w:style w:type="character" w:customStyle="1" w:styleId="Char1">
    <w:name w:val="批注框文本 Char"/>
    <w:basedOn w:val="a0"/>
    <w:link w:val="a5"/>
    <w:uiPriority w:val="99"/>
    <w:semiHidden/>
    <w:rsid w:val="003A6E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226843">
      <w:bodyDiv w:val="1"/>
      <w:marLeft w:val="0"/>
      <w:marRight w:val="0"/>
      <w:marTop w:val="0"/>
      <w:marBottom w:val="0"/>
      <w:divBdr>
        <w:top w:val="none" w:sz="0" w:space="0" w:color="auto"/>
        <w:left w:val="none" w:sz="0" w:space="0" w:color="auto"/>
        <w:bottom w:val="none" w:sz="0" w:space="0" w:color="auto"/>
        <w:right w:val="none" w:sz="0" w:space="0" w:color="auto"/>
      </w:divBdr>
    </w:div>
    <w:div w:id="15579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林龙</dc:creator>
  <cp:keywords/>
  <dc:description/>
  <cp:lastModifiedBy>LinLong</cp:lastModifiedBy>
  <cp:revision>103</cp:revision>
  <cp:lastPrinted>2018-04-16T00:53:00Z</cp:lastPrinted>
  <dcterms:created xsi:type="dcterms:W3CDTF">2017-04-12T05:54:00Z</dcterms:created>
  <dcterms:modified xsi:type="dcterms:W3CDTF">2018-04-16T09:49:00Z</dcterms:modified>
</cp:coreProperties>
</file>